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83DA" w14:textId="77777777" w:rsidR="00FC0253" w:rsidRDefault="00FC0253" w:rsidP="00AC6397"/>
    <w:p w14:paraId="0F84C1F7" w14:textId="446D72F9" w:rsidR="00FC0253" w:rsidRDefault="00FC0253" w:rsidP="005122A1">
      <w:pPr>
        <w:jc w:val="center"/>
      </w:pPr>
      <w:r w:rsidRPr="00BF30F7">
        <w:rPr>
          <w:noProof/>
        </w:rPr>
        <w:drawing>
          <wp:inline distT="0" distB="0" distL="0" distR="0" wp14:anchorId="377A07E2" wp14:editId="5F8D3381">
            <wp:extent cx="4415263" cy="2881223"/>
            <wp:effectExtent l="0" t="0" r="4445" b="0"/>
            <wp:docPr id="1667064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0642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9918" cy="294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FF85D" w14:textId="6CB7DFAC" w:rsidR="00AC6397" w:rsidRDefault="005122A1" w:rsidP="00AC6397">
      <w:pPr>
        <w:jc w:val="center"/>
      </w:pPr>
      <w:r w:rsidRPr="005122A1">
        <w:rPr>
          <w:noProof/>
        </w:rPr>
        <w:drawing>
          <wp:inline distT="0" distB="0" distL="0" distR="0" wp14:anchorId="7010B9F4" wp14:editId="058E700E">
            <wp:extent cx="4937887" cy="4244197"/>
            <wp:effectExtent l="0" t="0" r="0" b="4445"/>
            <wp:docPr id="11736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18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14845" cy="431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DE552" w14:textId="2004108C" w:rsidR="00AC6397" w:rsidRDefault="00AC6397" w:rsidP="00BF30F7">
      <w:pPr>
        <w:jc w:val="center"/>
      </w:pPr>
    </w:p>
    <w:p w14:paraId="0A7DABA8" w14:textId="6585B4A7" w:rsidR="00AC6397" w:rsidRDefault="00AC6397" w:rsidP="00BF30F7">
      <w:pPr>
        <w:jc w:val="center"/>
      </w:pPr>
      <w:r w:rsidRPr="00AC6397">
        <w:rPr>
          <w:noProof/>
        </w:rPr>
        <w:drawing>
          <wp:inline distT="0" distB="0" distL="0" distR="0" wp14:anchorId="557054C4" wp14:editId="20052BAF">
            <wp:extent cx="5731510" cy="280670"/>
            <wp:effectExtent l="0" t="0" r="2540" b="5080"/>
            <wp:docPr id="15705910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910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2D7F3" w14:textId="77777777" w:rsidR="007547CB" w:rsidRDefault="007547CB" w:rsidP="007547CB"/>
    <w:p w14:paraId="1AA15FEC" w14:textId="375D58F0" w:rsidR="00FC0253" w:rsidRDefault="008C52B3" w:rsidP="007547CB">
      <w:pPr>
        <w:jc w:val="center"/>
      </w:pPr>
      <w:r w:rsidRPr="008C52B3">
        <w:rPr>
          <w:noProof/>
        </w:rPr>
        <w:lastRenderedPageBreak/>
        <w:drawing>
          <wp:inline distT="0" distB="0" distL="0" distR="0" wp14:anchorId="1329B459" wp14:editId="45186437">
            <wp:extent cx="4074160" cy="8885537"/>
            <wp:effectExtent l="0" t="0" r="2540" b="0"/>
            <wp:docPr id="1123278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27820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90562" cy="892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253" w:rsidSect="00FC0253">
      <w:headerReference w:type="default" r:id="rId10"/>
      <w:footerReference w:type="even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61C8" w14:textId="77777777" w:rsidR="00C14722" w:rsidRDefault="00C14722" w:rsidP="00FC0253">
      <w:pPr>
        <w:spacing w:after="0" w:line="240" w:lineRule="auto"/>
      </w:pPr>
      <w:r>
        <w:separator/>
      </w:r>
    </w:p>
  </w:endnote>
  <w:endnote w:type="continuationSeparator" w:id="0">
    <w:p w14:paraId="5152E9D7" w14:textId="77777777" w:rsidR="00C14722" w:rsidRDefault="00C14722" w:rsidP="00FC0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0DD1" w14:textId="3BF84D9F" w:rsidR="007547CB" w:rsidRDefault="00BC1AE0" w:rsidP="007547CB">
    <w:pPr>
      <w:pStyle w:val="Footer"/>
      <w:jc w:val="right"/>
    </w:pPr>
    <w:r w:rsidRPr="00FC0253">
      <w:rPr>
        <w:noProof/>
      </w:rPr>
      <w:drawing>
        <wp:inline distT="0" distB="0" distL="0" distR="0" wp14:anchorId="6DB83A40" wp14:editId="4F9F95AC">
          <wp:extent cx="1009791" cy="266737"/>
          <wp:effectExtent l="0" t="0" r="0" b="0"/>
          <wp:docPr id="180337939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37939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91" cy="266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 w:rsidRPr="008C52B3">
      <w:rPr>
        <w:rFonts w:ascii="Arial" w:hAnsi="Arial" w:cs="Arial"/>
        <w:sz w:val="16"/>
        <w:szCs w:val="16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0B20" w14:textId="77777777" w:rsidR="00C14722" w:rsidRDefault="00C14722" w:rsidP="00FC0253">
      <w:pPr>
        <w:spacing w:after="0" w:line="240" w:lineRule="auto"/>
      </w:pPr>
      <w:r>
        <w:separator/>
      </w:r>
    </w:p>
  </w:footnote>
  <w:footnote w:type="continuationSeparator" w:id="0">
    <w:p w14:paraId="014D1483" w14:textId="77777777" w:rsidR="00C14722" w:rsidRDefault="00C14722" w:rsidP="00FC0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2CE2" w14:textId="043EAFD2" w:rsidR="00FC0253" w:rsidRDefault="00FC0253" w:rsidP="00FC0253">
    <w:pPr>
      <w:pStyle w:val="Header"/>
      <w:jc w:val="right"/>
    </w:pPr>
    <w:r w:rsidRPr="0032575E">
      <w:rPr>
        <w:noProof/>
      </w:rPr>
      <w:drawing>
        <wp:inline distT="0" distB="0" distL="0" distR="0" wp14:anchorId="73EBB22D" wp14:editId="4D0F19EE">
          <wp:extent cx="2405119" cy="677090"/>
          <wp:effectExtent l="0" t="0" r="0" b="8890"/>
          <wp:docPr id="1015464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464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0030" cy="7207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F7"/>
    <w:rsid w:val="0006707C"/>
    <w:rsid w:val="00074757"/>
    <w:rsid w:val="000C5396"/>
    <w:rsid w:val="001B2884"/>
    <w:rsid w:val="004360DA"/>
    <w:rsid w:val="005122A1"/>
    <w:rsid w:val="007547CB"/>
    <w:rsid w:val="00761293"/>
    <w:rsid w:val="008C52B3"/>
    <w:rsid w:val="00947880"/>
    <w:rsid w:val="00A15B3E"/>
    <w:rsid w:val="00A97356"/>
    <w:rsid w:val="00AC6397"/>
    <w:rsid w:val="00BB25FF"/>
    <w:rsid w:val="00BC1AE0"/>
    <w:rsid w:val="00BF30F7"/>
    <w:rsid w:val="00C14722"/>
    <w:rsid w:val="00C51AD3"/>
    <w:rsid w:val="00D50794"/>
    <w:rsid w:val="00E44FB6"/>
    <w:rsid w:val="00E90CA0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E034"/>
  <w15:chartTrackingRefBased/>
  <w15:docId w15:val="{FADDA19A-AF2C-455D-BA0B-3ADE387E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0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253"/>
  </w:style>
  <w:style w:type="paragraph" w:styleId="Footer">
    <w:name w:val="footer"/>
    <w:basedOn w:val="Normal"/>
    <w:link w:val="FooterChar"/>
    <w:uiPriority w:val="99"/>
    <w:unhideWhenUsed/>
    <w:rsid w:val="00FC02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Courts and Tribunals Service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Amanda (OPG)</dc:creator>
  <cp:keywords/>
  <dc:description/>
  <cp:lastModifiedBy>Millar, Susan (OPG)</cp:lastModifiedBy>
  <cp:revision>2</cp:revision>
  <cp:lastPrinted>2026-03-17T10:47:00Z</cp:lastPrinted>
  <dcterms:created xsi:type="dcterms:W3CDTF">2026-05-21T11:34:00Z</dcterms:created>
  <dcterms:modified xsi:type="dcterms:W3CDTF">2026-05-21T11:34:00Z</dcterms:modified>
</cp:coreProperties>
</file>