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48CB" w14:textId="77777777" w:rsidR="004A0143" w:rsidRDefault="006D59E9" w:rsidP="008A1F99">
      <w:pPr>
        <w:shd w:val="clear" w:color="auto" w:fill="FFFFFF"/>
        <w:spacing w:after="12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5E68D0" w:rsidRPr="00B555FB">
        <w:rPr>
          <w:rFonts w:cs="Arial"/>
          <w:b/>
          <w:sz w:val="28"/>
          <w:szCs w:val="28"/>
        </w:rPr>
        <w:t>Application for exemption from paying a fee</w:t>
      </w:r>
      <w:r w:rsidR="00F065C4" w:rsidRPr="00B555FB">
        <w:rPr>
          <w:rFonts w:cs="Arial"/>
          <w:b/>
          <w:sz w:val="28"/>
          <w:szCs w:val="28"/>
        </w:rPr>
        <w:t xml:space="preserve"> </w:t>
      </w:r>
      <w:r w:rsidR="00AD0405" w:rsidRPr="00B555FB">
        <w:rPr>
          <w:rFonts w:cs="Arial"/>
          <w:b/>
          <w:sz w:val="28"/>
          <w:szCs w:val="28"/>
        </w:rPr>
        <w:t xml:space="preserve">                                                   </w:t>
      </w:r>
    </w:p>
    <w:p w14:paraId="0516FFE2" w14:textId="6A57019C" w:rsidR="005E68D0" w:rsidRPr="004A0143" w:rsidRDefault="00C11034" w:rsidP="00C11034">
      <w:pPr>
        <w:shd w:val="clear" w:color="auto" w:fill="FFFFFF"/>
        <w:spacing w:after="12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Please d</w:t>
      </w:r>
      <w:r w:rsidR="004A0143" w:rsidRPr="004A0143">
        <w:rPr>
          <w:rFonts w:cs="Arial"/>
          <w:bCs/>
          <w:sz w:val="22"/>
          <w:szCs w:val="22"/>
        </w:rPr>
        <w:t xml:space="preserve">o not send </w:t>
      </w:r>
      <w:r w:rsidR="00AD0405" w:rsidRPr="004A0143">
        <w:rPr>
          <w:bCs/>
          <w:sz w:val="22"/>
          <w:szCs w:val="22"/>
        </w:rPr>
        <w:t>a fee with your application form.  If your application is not accepted and a fee is required, we will contact you.</w:t>
      </w:r>
      <w:r w:rsidR="00F065C4" w:rsidRPr="004A0143">
        <w:rPr>
          <w:rFonts w:cs="Arial"/>
          <w:bCs/>
          <w:sz w:val="22"/>
          <w:szCs w:val="22"/>
        </w:rPr>
        <w:t xml:space="preserve">                                                                    </w:t>
      </w:r>
    </w:p>
    <w:tbl>
      <w:tblPr>
        <w:tblW w:w="10915" w:type="dxa"/>
        <w:tblInd w:w="-15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6" w:space="0" w:color="4BACC6"/>
          <w:insideV w:val="single" w:sz="6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1482"/>
        <w:gridCol w:w="673"/>
        <w:gridCol w:w="764"/>
        <w:gridCol w:w="653"/>
        <w:gridCol w:w="746"/>
        <w:gridCol w:w="530"/>
        <w:gridCol w:w="1276"/>
        <w:gridCol w:w="1275"/>
      </w:tblGrid>
      <w:tr w:rsidR="00EB28DA" w:rsidRPr="00580D0C" w14:paraId="16C35595" w14:textId="77777777" w:rsidTr="00CE6167">
        <w:trPr>
          <w:trHeight w:val="451"/>
        </w:trPr>
        <w:tc>
          <w:tcPr>
            <w:tcW w:w="7834" w:type="dxa"/>
            <w:gridSpan w:val="6"/>
            <w:shd w:val="clear" w:color="auto" w:fill="4BACC6"/>
          </w:tcPr>
          <w:p w14:paraId="5E6336F9" w14:textId="77777777" w:rsidR="005E68D0" w:rsidRPr="00580D0C" w:rsidRDefault="005E68D0" w:rsidP="00EB28DA">
            <w:pPr>
              <w:spacing w:after="120" w:line="240" w:lineRule="auto"/>
              <w:jc w:val="both"/>
              <w:rPr>
                <w:rFonts w:cs="Arial"/>
                <w:b/>
                <w:color w:val="FFFFFF"/>
                <w:szCs w:val="24"/>
              </w:rPr>
            </w:pPr>
            <w:r w:rsidRPr="00580D0C">
              <w:rPr>
                <w:rFonts w:cs="Arial"/>
                <w:b/>
                <w:bCs/>
                <w:color w:val="FFFFFF"/>
                <w:szCs w:val="24"/>
              </w:rPr>
              <w:t>Section 1    About the application</w:t>
            </w:r>
          </w:p>
        </w:tc>
        <w:tc>
          <w:tcPr>
            <w:tcW w:w="3081" w:type="dxa"/>
            <w:gridSpan w:val="3"/>
            <w:shd w:val="clear" w:color="auto" w:fill="4BACC6"/>
          </w:tcPr>
          <w:p w14:paraId="1F40DF4D" w14:textId="77777777" w:rsidR="005E68D0" w:rsidRPr="00580D0C" w:rsidRDefault="005E68D0" w:rsidP="00EB28DA">
            <w:pPr>
              <w:spacing w:after="120" w:line="240" w:lineRule="auto"/>
              <w:jc w:val="right"/>
              <w:rPr>
                <w:rFonts w:cs="Arial"/>
                <w:b/>
                <w:bCs/>
                <w:color w:val="FFFFFF"/>
                <w:szCs w:val="24"/>
              </w:rPr>
            </w:pPr>
          </w:p>
        </w:tc>
      </w:tr>
      <w:tr w:rsidR="00662E0B" w:rsidRPr="00580D0C" w14:paraId="1542C72A" w14:textId="77777777" w:rsidTr="00CE6167">
        <w:trPr>
          <w:trHeight w:val="777"/>
        </w:trPr>
        <w:tc>
          <w:tcPr>
            <w:tcW w:w="5671" w:type="dxa"/>
            <w:gridSpan w:val="3"/>
          </w:tcPr>
          <w:p w14:paraId="5EB6E8FA" w14:textId="77777777" w:rsidR="00662E0B" w:rsidRDefault="00662E0B" w:rsidP="00EB28DA">
            <w:pPr>
              <w:spacing w:after="120"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Tell us the n</w:t>
            </w:r>
            <w:r w:rsidRPr="006F1146">
              <w:rPr>
                <w:rFonts w:cs="Arial"/>
                <w:bCs/>
                <w:szCs w:val="24"/>
              </w:rPr>
              <w:t xml:space="preserve">ame of </w:t>
            </w:r>
            <w:r>
              <w:rPr>
                <w:rFonts w:cs="Arial"/>
                <w:bCs/>
                <w:szCs w:val="24"/>
              </w:rPr>
              <w:t xml:space="preserve">the </w:t>
            </w:r>
            <w:r>
              <w:rPr>
                <w:rFonts w:cs="Arial"/>
                <w:b/>
                <w:bCs/>
                <w:szCs w:val="24"/>
              </w:rPr>
              <w:t>a</w:t>
            </w:r>
            <w:r w:rsidRPr="005E68D0">
              <w:rPr>
                <w:rFonts w:cs="Arial"/>
                <w:b/>
                <w:bCs/>
                <w:szCs w:val="24"/>
              </w:rPr>
              <w:t>dult</w:t>
            </w:r>
            <w:r>
              <w:rPr>
                <w:rFonts w:cs="Arial"/>
                <w:bCs/>
                <w:szCs w:val="24"/>
              </w:rPr>
              <w:t xml:space="preserve"> who is the subject of the guardianship /intervention order or the access to funds application.</w:t>
            </w:r>
          </w:p>
          <w:p w14:paraId="2A14B356" w14:textId="77777777" w:rsidR="00662E0B" w:rsidRDefault="00662E0B" w:rsidP="00EB28DA">
            <w:pPr>
              <w:spacing w:after="120"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or</w:t>
            </w:r>
          </w:p>
          <w:p w14:paraId="7730AF06" w14:textId="77777777" w:rsidR="00662E0B" w:rsidRPr="006F1146" w:rsidRDefault="00662E0B" w:rsidP="00EB28DA">
            <w:pPr>
              <w:spacing w:after="120"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If the application for exemption is in relation a power of attorney, tell us the name of the </w:t>
            </w:r>
            <w:r>
              <w:rPr>
                <w:rFonts w:cs="Arial"/>
                <w:b/>
                <w:bCs/>
                <w:szCs w:val="24"/>
              </w:rPr>
              <w:t>g</w:t>
            </w:r>
            <w:r w:rsidRPr="005E68D0">
              <w:rPr>
                <w:rFonts w:cs="Arial"/>
                <w:b/>
                <w:bCs/>
                <w:szCs w:val="24"/>
              </w:rPr>
              <w:t>ranter</w:t>
            </w:r>
            <w:r>
              <w:rPr>
                <w:rFonts w:cs="Arial"/>
                <w:bCs/>
                <w:szCs w:val="24"/>
              </w:rPr>
              <w:t xml:space="preserve"> of the power of attorney:</w:t>
            </w:r>
          </w:p>
        </w:tc>
        <w:tc>
          <w:tcPr>
            <w:tcW w:w="5244" w:type="dxa"/>
            <w:gridSpan w:val="6"/>
          </w:tcPr>
          <w:p w14:paraId="21B76FA5" w14:textId="6E9DF126" w:rsidR="00983561" w:rsidRPr="00CF4409" w:rsidRDefault="00662E0B" w:rsidP="00CF4409">
            <w:pPr>
              <w:spacing w:after="120" w:line="240" w:lineRule="auto"/>
              <w:ind w:left="-249" w:right="318" w:firstLine="249"/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Name:</w:t>
            </w:r>
          </w:p>
        </w:tc>
      </w:tr>
      <w:tr w:rsidR="00662E0B" w:rsidRPr="00580D0C" w14:paraId="2BD3C7F1" w14:textId="77777777" w:rsidTr="00CE6167">
        <w:trPr>
          <w:trHeight w:val="434"/>
        </w:trPr>
        <w:tc>
          <w:tcPr>
            <w:tcW w:w="5671" w:type="dxa"/>
            <w:gridSpan w:val="3"/>
            <w:vAlign w:val="bottom"/>
          </w:tcPr>
          <w:p w14:paraId="3DDF4EE7" w14:textId="77777777" w:rsidR="00662E0B" w:rsidRPr="006F1146" w:rsidRDefault="00662E0B" w:rsidP="00116585">
            <w:pPr>
              <w:spacing w:after="120" w:line="240" w:lineRule="auto"/>
              <w:rPr>
                <w:rFonts w:cs="Arial"/>
                <w:bCs/>
                <w:szCs w:val="24"/>
              </w:rPr>
            </w:pPr>
            <w:r w:rsidRPr="006F1146">
              <w:rPr>
                <w:rFonts w:cs="Arial"/>
                <w:bCs/>
                <w:szCs w:val="24"/>
              </w:rPr>
              <w:t>Case reference (if known):</w:t>
            </w:r>
          </w:p>
        </w:tc>
        <w:tc>
          <w:tcPr>
            <w:tcW w:w="5244" w:type="dxa"/>
            <w:gridSpan w:val="6"/>
            <w:vAlign w:val="bottom"/>
          </w:tcPr>
          <w:p w14:paraId="3AE2DA0C" w14:textId="77777777" w:rsidR="00662E0B" w:rsidRPr="00580D0C" w:rsidRDefault="00662E0B" w:rsidP="005E5B30">
            <w:pPr>
              <w:spacing w:after="120" w:line="240" w:lineRule="auto"/>
              <w:rPr>
                <w:rFonts w:cs="Arial"/>
                <w:b/>
                <w:szCs w:val="24"/>
              </w:rPr>
            </w:pPr>
            <w:r w:rsidRPr="00580D0C">
              <w:rPr>
                <w:rFonts w:cs="Arial"/>
                <w:bCs/>
                <w:szCs w:val="24"/>
              </w:rPr>
              <w:t>PG/</w:t>
            </w:r>
          </w:p>
        </w:tc>
      </w:tr>
      <w:tr w:rsidR="00662E0B" w:rsidRPr="00580D0C" w14:paraId="0A3EB979" w14:textId="77777777" w:rsidTr="00CE6167">
        <w:trPr>
          <w:trHeight w:val="765"/>
        </w:trPr>
        <w:tc>
          <w:tcPr>
            <w:tcW w:w="5671" w:type="dxa"/>
            <w:gridSpan w:val="3"/>
            <w:vAlign w:val="center"/>
          </w:tcPr>
          <w:p w14:paraId="76AA2A43" w14:textId="77777777" w:rsidR="00662E0B" w:rsidRPr="006F1146" w:rsidRDefault="00662E0B" w:rsidP="005E5B30">
            <w:pPr>
              <w:spacing w:after="120"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Which application does your exemption apply to?</w:t>
            </w:r>
          </w:p>
        </w:tc>
        <w:tc>
          <w:tcPr>
            <w:tcW w:w="5244" w:type="dxa"/>
            <w:gridSpan w:val="6"/>
            <w:vAlign w:val="center"/>
          </w:tcPr>
          <w:p w14:paraId="792431A4" w14:textId="77777777" w:rsidR="00662E0B" w:rsidRPr="00631C62" w:rsidRDefault="00662E0B" w:rsidP="004248EC">
            <w:pPr>
              <w:tabs>
                <w:tab w:val="left" w:pos="458"/>
              </w:tabs>
              <w:spacing w:after="120" w:line="240" w:lineRule="auto"/>
              <w:rPr>
                <w:rFonts w:cs="Arial"/>
                <w:bCs/>
                <w:sz w:val="2"/>
                <w:szCs w:val="2"/>
              </w:rPr>
            </w:pPr>
            <w:r>
              <w:rPr>
                <w:rFonts w:cs="Arial"/>
                <w:bCs/>
                <w:szCs w:val="24"/>
              </w:rPr>
              <w:tab/>
            </w:r>
          </w:p>
          <w:p w14:paraId="7C915098" w14:textId="66286DD6" w:rsidR="00662E0B" w:rsidRDefault="00E90E91" w:rsidP="004248EC">
            <w:pPr>
              <w:tabs>
                <w:tab w:val="left" w:pos="458"/>
              </w:tabs>
              <w:spacing w:after="120"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17261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EBD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662E0B">
              <w:rPr>
                <w:rFonts w:cs="Arial"/>
                <w:bCs/>
                <w:szCs w:val="24"/>
              </w:rPr>
              <w:t xml:space="preserve"> guardianship order  </w:t>
            </w:r>
            <w:r w:rsidR="00A22FD4">
              <w:rPr>
                <w:rFonts w:cs="Arial"/>
                <w:bCs/>
                <w:szCs w:val="24"/>
              </w:rPr>
              <w:t xml:space="preserve"> </w:t>
            </w:r>
            <w:sdt>
              <w:sdtPr>
                <w:rPr>
                  <w:rFonts w:cs="Arial"/>
                  <w:bCs/>
                  <w:szCs w:val="24"/>
                </w:rPr>
                <w:id w:val="-7221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331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A22FD4">
              <w:rPr>
                <w:rFonts w:cs="Arial"/>
                <w:bCs/>
                <w:szCs w:val="24"/>
              </w:rPr>
              <w:t xml:space="preserve"> </w:t>
            </w:r>
            <w:r w:rsidR="00662E0B">
              <w:rPr>
                <w:rFonts w:cs="Arial"/>
                <w:bCs/>
                <w:szCs w:val="24"/>
              </w:rPr>
              <w:t xml:space="preserve">power of attorney       </w:t>
            </w:r>
          </w:p>
          <w:p w14:paraId="6DCDC656" w14:textId="2D479F20" w:rsidR="00662E0B" w:rsidRPr="005E68D0" w:rsidRDefault="00E90E91" w:rsidP="00662E0B">
            <w:pPr>
              <w:tabs>
                <w:tab w:val="left" w:pos="458"/>
              </w:tabs>
              <w:spacing w:after="120"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11252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331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B53331">
              <w:rPr>
                <w:rFonts w:cs="Arial"/>
                <w:bCs/>
                <w:szCs w:val="24"/>
              </w:rPr>
              <w:t xml:space="preserve"> </w:t>
            </w:r>
            <w:r w:rsidR="00662E0B">
              <w:rPr>
                <w:rFonts w:cs="Arial"/>
                <w:bCs/>
                <w:szCs w:val="24"/>
              </w:rPr>
              <w:t xml:space="preserve">intervention order   </w:t>
            </w:r>
            <w:r w:rsidR="00A22FD4">
              <w:rPr>
                <w:rFonts w:cs="Arial"/>
                <w:bCs/>
                <w:szCs w:val="24"/>
              </w:rPr>
              <w:t xml:space="preserve">  </w:t>
            </w:r>
            <w:sdt>
              <w:sdtPr>
                <w:rPr>
                  <w:rFonts w:cs="Arial"/>
                  <w:bCs/>
                  <w:szCs w:val="24"/>
                </w:rPr>
                <w:id w:val="14125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331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A22FD4">
              <w:rPr>
                <w:rFonts w:cs="Arial"/>
                <w:bCs/>
                <w:szCs w:val="24"/>
              </w:rPr>
              <w:t xml:space="preserve"> </w:t>
            </w:r>
            <w:r w:rsidR="00662E0B">
              <w:rPr>
                <w:rFonts w:cs="Arial"/>
                <w:bCs/>
                <w:szCs w:val="24"/>
              </w:rPr>
              <w:t>access to funds</w:t>
            </w:r>
          </w:p>
        </w:tc>
      </w:tr>
      <w:tr w:rsidR="00662E0B" w:rsidRPr="00580D0C" w14:paraId="64E08BD5" w14:textId="77777777" w:rsidTr="00CE6167">
        <w:trPr>
          <w:trHeight w:val="742"/>
        </w:trPr>
        <w:tc>
          <w:tcPr>
            <w:tcW w:w="5671" w:type="dxa"/>
            <w:gridSpan w:val="3"/>
            <w:vAlign w:val="center"/>
          </w:tcPr>
          <w:p w14:paraId="235DFD8C" w14:textId="77777777" w:rsidR="00662E0B" w:rsidRDefault="00662E0B" w:rsidP="005E5B30">
            <w:pPr>
              <w:spacing w:after="120"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Which process does your application apply to?</w:t>
            </w:r>
          </w:p>
        </w:tc>
        <w:tc>
          <w:tcPr>
            <w:tcW w:w="5244" w:type="dxa"/>
            <w:gridSpan w:val="6"/>
            <w:vAlign w:val="center"/>
          </w:tcPr>
          <w:p w14:paraId="67D4AC3D" w14:textId="59F0EDFA" w:rsidR="00662E0B" w:rsidRPr="005E68D0" w:rsidRDefault="00662E0B" w:rsidP="00FD0525">
            <w:pPr>
              <w:tabs>
                <w:tab w:val="left" w:pos="2995"/>
              </w:tabs>
              <w:spacing w:after="120" w:line="240" w:lineRule="auto"/>
              <w:ind w:left="2995" w:hanging="3137"/>
              <w:rPr>
                <w:rFonts w:cs="Arial"/>
                <w:bCs/>
                <w:noProof/>
                <w:szCs w:val="24"/>
                <w:lang w:eastAsia="en-GB"/>
              </w:rPr>
            </w:pPr>
            <w:r>
              <w:rPr>
                <w:rFonts w:cs="Arial"/>
                <w:bCs/>
                <w:noProof/>
                <w:szCs w:val="24"/>
                <w:lang w:eastAsia="en-GB"/>
              </w:rPr>
              <w:t xml:space="preserve"> </w:t>
            </w:r>
            <w:r w:rsidR="00A22FD4">
              <w:rPr>
                <w:rFonts w:cs="Arial"/>
                <w:bCs/>
                <w:noProof/>
                <w:szCs w:val="24"/>
                <w:lang w:eastAsia="en-GB"/>
              </w:rPr>
              <w:t xml:space="preserve"> </w:t>
            </w:r>
            <w:sdt>
              <w:sdtPr>
                <w:rPr>
                  <w:rFonts w:cs="Arial"/>
                  <w:bCs/>
                  <w:noProof/>
                  <w:szCs w:val="24"/>
                  <w:lang w:eastAsia="en-GB"/>
                </w:rPr>
                <w:id w:val="46971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331">
                  <w:rPr>
                    <w:rFonts w:ascii="MS Gothic" w:eastAsia="MS Gothic" w:hAnsi="MS Gothic" w:cs="Arial" w:hint="eastAsia"/>
                    <w:bCs/>
                    <w:noProof/>
                    <w:szCs w:val="24"/>
                    <w:lang w:eastAsia="en-GB"/>
                  </w:rPr>
                  <w:t>☐</w:t>
                </w:r>
              </w:sdtContent>
            </w:sdt>
            <w:r w:rsidR="00A22FD4">
              <w:rPr>
                <w:rFonts w:cs="Arial"/>
                <w:bCs/>
                <w:noProof/>
                <w:szCs w:val="24"/>
                <w:lang w:eastAsia="en-GB"/>
              </w:rPr>
              <w:t xml:space="preserve"> </w:t>
            </w:r>
            <w:r>
              <w:rPr>
                <w:rFonts w:cs="Arial"/>
                <w:bCs/>
                <w:noProof/>
                <w:szCs w:val="24"/>
                <w:lang w:eastAsia="en-GB"/>
              </w:rPr>
              <w:t>r</w:t>
            </w:r>
            <w:r w:rsidR="00A22FD4">
              <w:rPr>
                <w:rFonts w:cs="Arial"/>
                <w:bCs/>
                <w:noProof/>
                <w:szCs w:val="24"/>
                <w:lang w:eastAsia="en-GB"/>
              </w:rPr>
              <w:t xml:space="preserve">egistration fee         </w:t>
            </w:r>
            <w:sdt>
              <w:sdtPr>
                <w:rPr>
                  <w:rFonts w:cs="Arial"/>
                  <w:bCs/>
                  <w:noProof/>
                  <w:szCs w:val="24"/>
                  <w:lang w:eastAsia="en-GB"/>
                </w:rPr>
                <w:id w:val="101241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331">
                  <w:rPr>
                    <w:rFonts w:ascii="MS Gothic" w:eastAsia="MS Gothic" w:hAnsi="MS Gothic" w:cs="Arial" w:hint="eastAsia"/>
                    <w:bCs/>
                    <w:noProof/>
                    <w:szCs w:val="24"/>
                    <w:lang w:eastAsia="en-GB"/>
                  </w:rPr>
                  <w:t>☐</w:t>
                </w:r>
              </w:sdtContent>
            </w:sdt>
            <w:r w:rsidR="00A22FD4">
              <w:rPr>
                <w:rFonts w:cs="Arial"/>
                <w:bCs/>
                <w:noProof/>
                <w:szCs w:val="24"/>
                <w:lang w:eastAsia="en-GB"/>
              </w:rPr>
              <w:t xml:space="preserve">  </w:t>
            </w:r>
            <w:r>
              <w:rPr>
                <w:rFonts w:cs="Arial"/>
                <w:bCs/>
                <w:noProof/>
                <w:szCs w:val="24"/>
                <w:lang w:eastAsia="en-GB"/>
              </w:rPr>
              <w:t xml:space="preserve">other e.g.inventory, accounts, consent, </w:t>
            </w:r>
          </w:p>
        </w:tc>
      </w:tr>
      <w:tr w:rsidR="00EB28DA" w:rsidRPr="00580D0C" w14:paraId="4CD22DDC" w14:textId="77777777" w:rsidTr="00CE6167">
        <w:trPr>
          <w:trHeight w:val="473"/>
        </w:trPr>
        <w:tc>
          <w:tcPr>
            <w:tcW w:w="3516" w:type="dxa"/>
            <w:shd w:val="clear" w:color="auto" w:fill="4BACC6"/>
          </w:tcPr>
          <w:p w14:paraId="156144E5" w14:textId="77777777" w:rsidR="00631C62" w:rsidRPr="00580D0C" w:rsidRDefault="007516EE" w:rsidP="00EB28DA">
            <w:pPr>
              <w:spacing w:after="120" w:line="240" w:lineRule="auto"/>
              <w:jc w:val="both"/>
              <w:rPr>
                <w:rFonts w:cs="Arial"/>
                <w:b/>
                <w:bCs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</w:rPr>
              <w:t xml:space="preserve">Section </w:t>
            </w:r>
            <w:r w:rsidR="002049F4">
              <w:rPr>
                <w:rFonts w:cs="Arial"/>
                <w:b/>
                <w:bCs/>
                <w:color w:val="FFFFFF"/>
                <w:szCs w:val="24"/>
              </w:rPr>
              <w:t>2</w:t>
            </w:r>
            <w:r>
              <w:rPr>
                <w:rFonts w:cs="Arial"/>
                <w:b/>
                <w:bCs/>
                <w:color w:val="FFFFFF"/>
                <w:szCs w:val="24"/>
              </w:rPr>
              <w:t xml:space="preserve">  </w:t>
            </w:r>
            <w:r w:rsidR="000C45EC">
              <w:rPr>
                <w:rFonts w:cs="Arial"/>
                <w:b/>
                <w:bCs/>
                <w:color w:val="FFFFFF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color w:val="FFFFFF"/>
                <w:szCs w:val="24"/>
              </w:rPr>
              <w:t xml:space="preserve">About </w:t>
            </w:r>
            <w:r w:rsidRPr="00580D0C">
              <w:rPr>
                <w:rFonts w:cs="Arial"/>
                <w:b/>
                <w:bCs/>
                <w:color w:val="FFFFFF"/>
                <w:szCs w:val="24"/>
              </w:rPr>
              <w:t>benefits</w:t>
            </w:r>
          </w:p>
        </w:tc>
        <w:tc>
          <w:tcPr>
            <w:tcW w:w="7399" w:type="dxa"/>
            <w:gridSpan w:val="8"/>
            <w:tcBorders>
              <w:top w:val="nil"/>
            </w:tcBorders>
            <w:shd w:val="clear" w:color="auto" w:fill="4BACC6"/>
          </w:tcPr>
          <w:p w14:paraId="4F9CC8DA" w14:textId="77777777" w:rsidR="005E68D0" w:rsidRPr="00580D0C" w:rsidRDefault="005E68D0" w:rsidP="00EB28DA">
            <w:pPr>
              <w:spacing w:after="120" w:line="240" w:lineRule="auto"/>
              <w:ind w:left="174" w:hanging="32"/>
              <w:jc w:val="both"/>
              <w:rPr>
                <w:rFonts w:cs="Arial"/>
                <w:b/>
                <w:bCs/>
                <w:color w:val="FFFFFF"/>
                <w:szCs w:val="24"/>
              </w:rPr>
            </w:pPr>
          </w:p>
        </w:tc>
      </w:tr>
      <w:tr w:rsidR="007A03F9" w:rsidRPr="00580D0C" w14:paraId="634898B4" w14:textId="13DD3803" w:rsidTr="0065319B">
        <w:trPr>
          <w:trHeight w:val="1935"/>
        </w:trPr>
        <w:tc>
          <w:tcPr>
            <w:tcW w:w="70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51AEDDC" w14:textId="4D7A2B23" w:rsidR="007A03F9" w:rsidRDefault="007A03F9" w:rsidP="003047C4">
            <w:pPr>
              <w:shd w:val="clear" w:color="auto" w:fill="FFFFFF"/>
              <w:tabs>
                <w:tab w:val="left" w:pos="1618"/>
                <w:tab w:val="left" w:pos="3602"/>
              </w:tabs>
              <w:spacing w:after="0" w:line="240" w:lineRule="auto"/>
              <w:rPr>
                <w:rFonts w:eastAsia="Times New Roman" w:cs="Arial"/>
                <w:b/>
                <w:bCs/>
                <w:szCs w:val="24"/>
                <w:lang w:val="en" w:eastAsia="en-GB"/>
              </w:rPr>
            </w:pPr>
            <w:r w:rsidRPr="004A2A40">
              <w:rPr>
                <w:rFonts w:eastAsia="Times New Roman" w:cs="Arial"/>
                <w:bCs/>
                <w:szCs w:val="24"/>
                <w:lang w:val="en" w:eastAsia="en-GB"/>
              </w:rPr>
              <w:t xml:space="preserve">If the </w:t>
            </w:r>
            <w:r w:rsidRPr="004A2A40">
              <w:rPr>
                <w:rFonts w:cs="Arial"/>
                <w:bCs/>
                <w:szCs w:val="24"/>
              </w:rPr>
              <w:t>adult/granter</w:t>
            </w:r>
            <w:r w:rsidRPr="004A2A40">
              <w:rPr>
                <w:rFonts w:eastAsia="Times New Roman" w:cs="Arial"/>
                <w:bCs/>
                <w:szCs w:val="24"/>
                <w:lang w:val="en" w:eastAsia="en-GB"/>
              </w:rPr>
              <w:t xml:space="preserve"> or their spouse or civil partner is</w:t>
            </w:r>
            <w:r w:rsidR="00D52999">
              <w:rPr>
                <w:rFonts w:eastAsia="Times New Roman" w:cs="Arial"/>
                <w:bCs/>
                <w:szCs w:val="24"/>
                <w:lang w:val="en" w:eastAsia="en-GB"/>
              </w:rPr>
              <w:t xml:space="preserve"> receiving </w:t>
            </w:r>
            <w:r w:rsidRPr="004A2A40">
              <w:rPr>
                <w:rFonts w:eastAsia="Times New Roman" w:cs="Arial"/>
                <w:bCs/>
                <w:szCs w:val="24"/>
                <w:lang w:val="en" w:eastAsia="en-GB"/>
              </w:rPr>
              <w:t xml:space="preserve">a </w:t>
            </w:r>
            <w:r w:rsidRPr="00F5176F">
              <w:rPr>
                <w:rFonts w:eastAsia="Times New Roman" w:cs="Arial"/>
                <w:bCs/>
                <w:szCs w:val="24"/>
                <w:lang w:val="en" w:eastAsia="en-GB"/>
              </w:rPr>
              <w:t>qualifying benefit or payment</w:t>
            </w:r>
            <w:r w:rsidRPr="004A2A40">
              <w:rPr>
                <w:rFonts w:eastAsia="Times New Roman" w:cs="Arial"/>
                <w:bCs/>
                <w:szCs w:val="24"/>
                <w:lang w:val="en" w:eastAsia="en-GB"/>
              </w:rPr>
              <w:t xml:space="preserve"> </w:t>
            </w:r>
            <w:r>
              <w:rPr>
                <w:rFonts w:eastAsia="Times New Roman" w:cs="Arial"/>
                <w:bCs/>
                <w:szCs w:val="24"/>
                <w:lang w:val="en" w:eastAsia="en-GB"/>
              </w:rPr>
              <w:t xml:space="preserve">as </w:t>
            </w:r>
            <w:r w:rsidRPr="004A2A40">
              <w:rPr>
                <w:rFonts w:eastAsia="Times New Roman" w:cs="Arial"/>
                <w:b/>
                <w:bCs/>
                <w:szCs w:val="24"/>
                <w:lang w:val="en" w:eastAsia="en-GB"/>
              </w:rPr>
              <w:t>stated below</w:t>
            </w:r>
            <w:r w:rsidRPr="004A2A40">
              <w:rPr>
                <w:rFonts w:eastAsia="Times New Roman" w:cs="Arial"/>
                <w:bCs/>
                <w:szCs w:val="24"/>
                <w:lang w:val="en" w:eastAsia="en-GB"/>
              </w:rPr>
              <w:t xml:space="preserve"> you can apply for an exemption from paying any of our fees. </w:t>
            </w:r>
            <w:r>
              <w:rPr>
                <w:rFonts w:eastAsia="Times New Roman" w:cs="Arial"/>
                <w:bCs/>
                <w:szCs w:val="24"/>
                <w:lang w:val="en" w:eastAsia="en-GB"/>
              </w:rPr>
              <w:t>Tell us about who is currently receiving the qualifying benefit</w:t>
            </w:r>
            <w:r w:rsidR="00D52999">
              <w:rPr>
                <w:rFonts w:eastAsia="Times New Roman" w:cs="Arial"/>
                <w:bCs/>
                <w:szCs w:val="24"/>
                <w:lang w:val="en" w:eastAsia="en-GB"/>
              </w:rPr>
              <w:t>.</w:t>
            </w:r>
            <w:r>
              <w:rPr>
                <w:rFonts w:eastAsia="Times New Roman" w:cs="Arial"/>
                <w:bCs/>
                <w:szCs w:val="24"/>
                <w:lang w:val="en" w:eastAsia="en-GB"/>
              </w:rPr>
              <w:t xml:space="preserve"> You will need to provide a copy of your award letter.</w:t>
            </w:r>
          </w:p>
          <w:p w14:paraId="1523C9DF" w14:textId="77777777" w:rsidR="007A03F9" w:rsidRDefault="007A03F9" w:rsidP="003047C4">
            <w:pPr>
              <w:shd w:val="clear" w:color="auto" w:fill="FFFFFF"/>
              <w:tabs>
                <w:tab w:val="left" w:pos="1618"/>
                <w:tab w:val="left" w:pos="3602"/>
              </w:tabs>
              <w:spacing w:after="0" w:line="240" w:lineRule="auto"/>
              <w:rPr>
                <w:rFonts w:eastAsia="Times New Roman" w:cs="Arial"/>
                <w:b/>
                <w:bCs/>
                <w:szCs w:val="24"/>
                <w:lang w:val="en" w:eastAsia="en-GB"/>
              </w:rPr>
            </w:pPr>
          </w:p>
          <w:p w14:paraId="6AD40820" w14:textId="0944A70E" w:rsidR="007A03F9" w:rsidRPr="006F1146" w:rsidRDefault="00CE6167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 w:rsidRPr="00CE6167">
              <w:rPr>
                <w:rFonts w:eastAsia="Times New Roman" w:cs="Arial"/>
                <w:b/>
                <w:color w:val="494949"/>
                <w:szCs w:val="24"/>
                <w:lang w:val="en" w:eastAsia="en-GB"/>
              </w:rPr>
              <w:t>Qualifying benefits / payments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C63" w14:textId="77777777" w:rsidR="007A03F9" w:rsidRDefault="007A03F9" w:rsidP="003047C4">
            <w:pPr>
              <w:spacing w:after="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  <w:p w14:paraId="29E7BF1B" w14:textId="5B799602" w:rsidR="007A03F9" w:rsidRDefault="007A03F9" w:rsidP="003047C4">
            <w:pPr>
              <w:shd w:val="clear" w:color="auto" w:fill="FFFFFF"/>
              <w:tabs>
                <w:tab w:val="left" w:pos="1618"/>
                <w:tab w:val="left" w:pos="36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en"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val="en" w:eastAsia="en-GB"/>
              </w:rPr>
              <w:t>Adult / Granter</w:t>
            </w:r>
          </w:p>
          <w:p w14:paraId="09DCFD50" w14:textId="77777777" w:rsidR="007A03F9" w:rsidRDefault="007A03F9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  <w:p w14:paraId="45E110AB" w14:textId="77777777" w:rsidR="0065319B" w:rsidRDefault="0065319B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  <w:p w14:paraId="2217D187" w14:textId="77777777" w:rsidR="0065319B" w:rsidRDefault="0065319B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  <w:p w14:paraId="622530B7" w14:textId="77777777" w:rsidR="0065319B" w:rsidRPr="006F1146" w:rsidRDefault="0065319B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DE7" w14:textId="77777777" w:rsidR="007A03F9" w:rsidRDefault="007A03F9" w:rsidP="003047C4">
            <w:pPr>
              <w:spacing w:after="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  <w:p w14:paraId="1695378D" w14:textId="77777777" w:rsidR="00CE6167" w:rsidRDefault="007A03F9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/>
                <w:color w:val="494949"/>
                <w:szCs w:val="24"/>
                <w:lang w:val="en" w:eastAsia="en-GB"/>
              </w:rPr>
            </w:pPr>
            <w:r w:rsidRPr="00C8586C">
              <w:rPr>
                <w:rFonts w:eastAsia="Times New Roman" w:cs="Arial"/>
                <w:b/>
                <w:color w:val="494949"/>
                <w:szCs w:val="24"/>
                <w:lang w:val="en" w:eastAsia="en-GB"/>
              </w:rPr>
              <w:t xml:space="preserve">Spouse </w:t>
            </w:r>
            <w:r>
              <w:rPr>
                <w:rFonts w:eastAsia="Times New Roman" w:cs="Arial"/>
                <w:b/>
                <w:color w:val="494949"/>
                <w:szCs w:val="24"/>
                <w:lang w:val="en" w:eastAsia="en-GB"/>
              </w:rPr>
              <w:t xml:space="preserve">/ </w:t>
            </w:r>
            <w:r w:rsidRPr="00C8586C">
              <w:rPr>
                <w:rFonts w:eastAsia="Times New Roman" w:cs="Arial"/>
                <w:b/>
                <w:color w:val="494949"/>
                <w:szCs w:val="24"/>
                <w:lang w:val="en" w:eastAsia="en-GB"/>
              </w:rPr>
              <w:t>Civil</w:t>
            </w:r>
          </w:p>
          <w:p w14:paraId="7FC711F7" w14:textId="49532A93" w:rsidR="007A03F9" w:rsidRPr="006F1146" w:rsidRDefault="007A03F9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 w:rsidRPr="00C8586C">
              <w:rPr>
                <w:rFonts w:eastAsia="Times New Roman" w:cs="Arial"/>
                <w:b/>
                <w:color w:val="494949"/>
                <w:szCs w:val="24"/>
                <w:lang w:val="en" w:eastAsia="en-GB"/>
              </w:rPr>
              <w:t>Partner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14CD1B67" w14:textId="77777777" w:rsidR="007A03F9" w:rsidRDefault="007A03F9" w:rsidP="003047C4">
            <w:pPr>
              <w:spacing w:after="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  <w:p w14:paraId="28BA7953" w14:textId="6436D7E2" w:rsidR="007A03F9" w:rsidRPr="006F1146" w:rsidRDefault="007A03F9" w:rsidP="003047C4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 w:rsidRPr="00C8586C">
              <w:rPr>
                <w:rFonts w:eastAsia="Times New Roman" w:cs="Arial"/>
                <w:b/>
                <w:color w:val="494949"/>
                <w:szCs w:val="24"/>
                <w:lang w:val="en" w:eastAsia="en-GB"/>
              </w:rPr>
              <w:t>Evidence enclosed</w:t>
            </w:r>
          </w:p>
        </w:tc>
      </w:tr>
      <w:tr w:rsidR="0065319B" w:rsidRPr="00580D0C" w14:paraId="69A1D552" w14:textId="77777777" w:rsidTr="00B73FBE">
        <w:trPr>
          <w:trHeight w:val="371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5EE1" w14:textId="56C5782E" w:rsidR="0065319B" w:rsidRPr="004A2A40" w:rsidRDefault="0065319B" w:rsidP="0065319B">
            <w:pPr>
              <w:pStyle w:val="ListParagraph"/>
              <w:numPr>
                <w:ilvl w:val="0"/>
                <w:numId w:val="16"/>
              </w:num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szCs w:val="24"/>
                <w:lang w:val="en" w:eastAsia="en-GB"/>
              </w:rPr>
            </w:pPr>
            <w:r w:rsidRPr="00CE6167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Income-related employment and support all</w:t>
            </w:r>
            <w:r w:rsidR="00B73FBE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o</w:t>
            </w:r>
            <w:r w:rsidRPr="00CE6167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 xml:space="preserve">wance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-1136637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09B7A" w14:textId="03CEB86C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 w:rsidRPr="00C858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624823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98AF0" w14:textId="0EE6E6EC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 w:rsidRPr="00C858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177536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3D726" w14:textId="3FAEFC8E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 w:rsidRPr="00C858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</w:tr>
      <w:tr w:rsidR="0065319B" w:rsidRPr="00580D0C" w14:paraId="59F06BDD" w14:textId="77777777" w:rsidTr="0015267F">
        <w:trPr>
          <w:trHeight w:val="375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8B6" w14:textId="13AD6E13" w:rsidR="0065319B" w:rsidRPr="004A2A40" w:rsidRDefault="0065319B" w:rsidP="0065319B">
            <w:pPr>
              <w:pStyle w:val="ListParagraph"/>
              <w:numPr>
                <w:ilvl w:val="0"/>
                <w:numId w:val="16"/>
              </w:num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szCs w:val="24"/>
                <w:lang w:val="en" w:eastAsia="en-GB"/>
              </w:rPr>
            </w:pPr>
            <w:r w:rsidRPr="00CE6167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Income-based jobseeker’s allowance</w:t>
            </w:r>
          </w:p>
        </w:tc>
        <w:sdt>
          <w:sdtPr>
            <w:rPr>
              <w:rFonts w:eastAsia="Times New Roman" w:cs="Arial"/>
              <w:b/>
              <w:bCs/>
              <w:szCs w:val="24"/>
              <w:lang w:val="en" w:eastAsia="en-GB"/>
            </w:rPr>
            <w:id w:val="-6603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00EBF" w14:textId="7E997243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ACF" w14:textId="1CA6A39A" w:rsidR="0065319B" w:rsidRDefault="00B73FBE" w:rsidP="0065319B">
            <w:pPr>
              <w:tabs>
                <w:tab w:val="center" w:pos="2185"/>
                <w:tab w:val="left" w:pos="3886"/>
              </w:tabs>
              <w:spacing w:after="40" w:line="240" w:lineRule="auto"/>
              <w:jc w:val="center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N/A</w:t>
            </w:r>
          </w:p>
        </w:tc>
        <w:sdt>
          <w:sdtPr>
            <w:rPr>
              <w:rFonts w:eastAsia="Times New Roman" w:cs="Arial"/>
              <w:b/>
              <w:bCs/>
              <w:szCs w:val="24"/>
              <w:lang w:val="en" w:eastAsia="en-GB"/>
            </w:rPr>
            <w:id w:val="7695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3DD5F" w14:textId="371BAFC0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65319B" w:rsidRPr="00580D0C" w14:paraId="69B46DB3" w14:textId="77777777" w:rsidTr="0015267F">
        <w:trPr>
          <w:trHeight w:val="345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EA0" w14:textId="6184D342" w:rsidR="0065319B" w:rsidRPr="00CE6167" w:rsidRDefault="0065319B" w:rsidP="0065319B">
            <w:pPr>
              <w:pStyle w:val="ListParagraph"/>
              <w:numPr>
                <w:ilvl w:val="0"/>
                <w:numId w:val="16"/>
              </w:num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 w:rsidRPr="00CE6167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Income support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-1702703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1F132" w14:textId="5FC16CBF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820307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EF989" w14:textId="62ED4F01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-1088611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87C599" w14:textId="3C321C43" w:rsidR="0065319B" w:rsidRDefault="0065319B" w:rsidP="0065319B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</w:tr>
      <w:tr w:rsidR="00B73FBE" w:rsidRPr="00580D0C" w14:paraId="344DE55B" w14:textId="77777777" w:rsidTr="0015267F">
        <w:trPr>
          <w:trHeight w:val="360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757A" w14:textId="2FAF858E" w:rsidR="00B73FBE" w:rsidRPr="00CE6167" w:rsidRDefault="00B73FBE" w:rsidP="00B73FBE">
            <w:pPr>
              <w:pStyle w:val="ListParagraph"/>
              <w:numPr>
                <w:ilvl w:val="0"/>
                <w:numId w:val="16"/>
              </w:num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>
              <w:rPr>
                <w:rFonts w:eastAsia="Times New Roman" w:cs="Arial"/>
                <w:szCs w:val="24"/>
                <w:lang w:val="en" w:eastAsia="en-GB"/>
              </w:rPr>
              <w:t>U</w:t>
            </w:r>
            <w:r w:rsidRPr="00FD0525">
              <w:rPr>
                <w:rFonts w:eastAsia="Times New Roman" w:cs="Arial"/>
                <w:szCs w:val="24"/>
                <w:lang w:val="en" w:eastAsia="en-GB"/>
              </w:rPr>
              <w:t>niversal credit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-142736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29E10" w14:textId="1A75D7B2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65C" w14:textId="3612B6BA" w:rsidR="00B73FBE" w:rsidRDefault="00B73FBE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jc w:val="center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-109825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8ECCA6" w14:textId="69730310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</w:tr>
      <w:tr w:rsidR="00B73FBE" w:rsidRPr="00580D0C" w14:paraId="09F74E72" w14:textId="77777777" w:rsidTr="0015267F">
        <w:trPr>
          <w:trHeight w:val="250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36F" w14:textId="77777777" w:rsidR="00B73FBE" w:rsidRPr="00CE6167" w:rsidRDefault="00B73FBE" w:rsidP="00B73FBE">
            <w:pPr>
              <w:pStyle w:val="ListParagraph"/>
              <w:numPr>
                <w:ilvl w:val="0"/>
                <w:numId w:val="16"/>
              </w:num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 w:rsidRPr="00CE6167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Pension credit guarantee credit only</w:t>
            </w:r>
          </w:p>
        </w:tc>
        <w:sdt>
          <w:sdtPr>
            <w:rPr>
              <w:rFonts w:eastAsia="Times New Roman" w:cs="Arial"/>
              <w:b/>
              <w:bCs/>
              <w:szCs w:val="24"/>
              <w:lang w:val="en" w:eastAsia="en-GB"/>
            </w:rPr>
            <w:id w:val="-191778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8E3E5F" w14:textId="35E08841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Cs w:val="24"/>
              <w:lang w:val="en" w:eastAsia="en-GB"/>
            </w:rPr>
            <w:id w:val="-3281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B7C36" w14:textId="2EDAF366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Cs w:val="24"/>
              <w:lang w:val="en" w:eastAsia="en-GB"/>
            </w:rPr>
            <w:id w:val="20272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8D1DA" w14:textId="7C497D03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B73FBE" w:rsidRPr="00580D0C" w14:paraId="20CC1C7E" w14:textId="77777777" w:rsidTr="0015267F">
        <w:trPr>
          <w:trHeight w:val="364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131" w14:textId="7B77DB28" w:rsidR="00B73FBE" w:rsidRPr="00CE6167" w:rsidRDefault="00B73FBE" w:rsidP="00B73FBE">
            <w:pPr>
              <w:pStyle w:val="ListParagraph"/>
              <w:numPr>
                <w:ilvl w:val="0"/>
                <w:numId w:val="16"/>
              </w:num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 w:rsidRPr="00CE6167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Personal independence or adult disability payment</w:t>
            </w:r>
            <w:r w:rsidR="00B02CD4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.</w:t>
            </w:r>
            <w:r w:rsidR="00B02CD4" w:rsidRPr="00C8586C">
              <w:rPr>
                <w:rFonts w:eastAsia="Times New Roman" w:cs="Arial"/>
                <w:szCs w:val="24"/>
                <w:lang w:val="en" w:eastAsia="en-GB"/>
              </w:rPr>
              <w:t xml:space="preserve"> Eligibility applies if the </w:t>
            </w:r>
            <w:r w:rsidR="00B02CD4">
              <w:rPr>
                <w:rFonts w:eastAsia="Times New Roman" w:cs="Arial"/>
                <w:szCs w:val="24"/>
                <w:lang w:val="en" w:eastAsia="en-GB"/>
              </w:rPr>
              <w:t xml:space="preserve">person’s </w:t>
            </w:r>
            <w:r w:rsidR="00B02CD4" w:rsidRPr="00C8586C">
              <w:rPr>
                <w:rFonts w:eastAsia="Times New Roman" w:cs="Arial"/>
                <w:szCs w:val="24"/>
                <w:lang w:val="en" w:eastAsia="en-GB"/>
              </w:rPr>
              <w:t xml:space="preserve">gross annual </w:t>
            </w:r>
            <w:r w:rsidR="00B02CD4" w:rsidRPr="002D1EA2">
              <w:rPr>
                <w:rFonts w:eastAsia="Times New Roman" w:cs="Arial"/>
                <w:szCs w:val="24"/>
                <w:lang w:val="en" w:eastAsia="en-GB"/>
              </w:rPr>
              <w:t>income is £26,437 or less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-442920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F1B91" w14:textId="339A96CA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08D" w14:textId="2C6B1233" w:rsidR="00B73FBE" w:rsidRDefault="00B73FBE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jc w:val="center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19682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7BA1F" w14:textId="67998C6B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</w:tr>
      <w:tr w:rsidR="00B73FBE" w:rsidRPr="00580D0C" w14:paraId="4AAB7B2A" w14:textId="77777777" w:rsidTr="0015267F">
        <w:trPr>
          <w:trHeight w:val="930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94A" w14:textId="6D49285E" w:rsidR="00B73FBE" w:rsidRPr="003047C4" w:rsidRDefault="00B73FBE" w:rsidP="00B73FBE">
            <w:pPr>
              <w:pStyle w:val="ListParagraph"/>
              <w:numPr>
                <w:ilvl w:val="0"/>
                <w:numId w:val="16"/>
              </w:num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  <w:r w:rsidRPr="00CE6167"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  <w:t>Scottish welfare fund payments (crisis grant or community care grant if received within the 3-month period of the fee due date)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A3AA" w14:textId="77777777" w:rsidR="00B73FBE" w:rsidRPr="00C8586C" w:rsidRDefault="00B73FBE" w:rsidP="00B73FBE">
            <w:pPr>
              <w:shd w:val="clear" w:color="auto" w:fill="FFFFFF"/>
              <w:tabs>
                <w:tab w:val="left" w:pos="1618"/>
                <w:tab w:val="left" w:pos="36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en" w:eastAsia="en-GB"/>
              </w:rPr>
            </w:pPr>
          </w:p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344681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C5B007" w14:textId="2D078E22" w:rsidR="00B73FBE" w:rsidRDefault="00F85769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774" w14:textId="77777777" w:rsidR="00B73FBE" w:rsidRPr="00C8586C" w:rsidRDefault="00B73FBE" w:rsidP="00B73FBE">
            <w:pPr>
              <w:shd w:val="clear" w:color="auto" w:fill="FFFFFF"/>
              <w:tabs>
                <w:tab w:val="left" w:pos="1618"/>
                <w:tab w:val="left" w:pos="36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en" w:eastAsia="en-GB"/>
              </w:rPr>
            </w:pPr>
          </w:p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-839690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E9EA2" w14:textId="5D409BA1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EC0" w14:textId="77777777" w:rsidR="00B73FBE" w:rsidRPr="00C8586C" w:rsidRDefault="00B73FBE" w:rsidP="00B73FBE">
            <w:pPr>
              <w:shd w:val="clear" w:color="auto" w:fill="FFFFFF"/>
              <w:tabs>
                <w:tab w:val="left" w:pos="1618"/>
                <w:tab w:val="left" w:pos="36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en" w:eastAsia="en-GB"/>
              </w:rPr>
            </w:pPr>
          </w:p>
          <w:sdt>
            <w:sdtPr>
              <w:rPr>
                <w:rFonts w:eastAsia="Times New Roman" w:cs="Arial"/>
                <w:b/>
                <w:bCs/>
                <w:szCs w:val="24"/>
                <w:lang w:val="en" w:eastAsia="en-GB"/>
              </w:rPr>
              <w:id w:val="295119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189F7F" w14:textId="6884421C" w:rsidR="00B73FBE" w:rsidRDefault="00B73FBE" w:rsidP="00B73FBE">
                <w:pPr>
                  <w:tabs>
                    <w:tab w:val="center" w:pos="2185"/>
                    <w:tab w:val="left" w:pos="3886"/>
                  </w:tabs>
                  <w:spacing w:after="40" w:line="240" w:lineRule="auto"/>
                  <w:jc w:val="center"/>
                  <w:rPr>
                    <w:rFonts w:eastAsia="Times New Roman" w:cs="Arial"/>
                    <w:bCs/>
                    <w:color w:val="494949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  <w:lang w:val="en" w:eastAsia="en-GB"/>
                  </w:rPr>
                  <w:t>☐</w:t>
                </w:r>
              </w:p>
            </w:sdtContent>
          </w:sdt>
        </w:tc>
      </w:tr>
      <w:tr w:rsidR="00B73FBE" w:rsidRPr="00580D0C" w14:paraId="1C2636A2" w14:textId="77777777" w:rsidTr="000E4FF6">
        <w:trPr>
          <w:trHeight w:val="1982"/>
        </w:trPr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9CAC4C" w14:textId="3D179B4A" w:rsidR="00B73FBE" w:rsidRDefault="00B02CD4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szCs w:val="24"/>
                <w:lang w:val="en" w:eastAsia="en-GB"/>
              </w:rPr>
            </w:pPr>
            <w:r>
              <w:rPr>
                <w:rFonts w:eastAsia="Times New Roman" w:cs="Arial"/>
                <w:noProof/>
                <w:color w:val="494949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EC7EF1B" wp14:editId="2CC2C607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147320</wp:posOffset>
                      </wp:positionV>
                      <wp:extent cx="4724400" cy="1012190"/>
                      <wp:effectExtent l="19050" t="19050" r="19050" b="16510"/>
                      <wp:wrapNone/>
                      <wp:docPr id="2933777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0" cy="1012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C0D0D" w14:textId="4C35094F" w:rsidR="00B73FBE" w:rsidRPr="00166E6C" w:rsidRDefault="00B73FBE" w:rsidP="003047C4">
                                  <w:pPr>
                                    <w:pStyle w:val="NoSpacing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66E6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A copy of your </w:t>
                                  </w:r>
                                  <w:r w:rsidR="00B02CD4" w:rsidRPr="00E90E9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current </w:t>
                                  </w:r>
                                  <w:r w:rsidRPr="00E90E9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award letter must be sent with your application for fee exemption</w:t>
                                  </w:r>
                                  <w:r w:rsidR="00B02CD4" w:rsidRPr="00E90E9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. See section 4 for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C7E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7.95pt;margin-top:11.6pt;width:372pt;height:79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" strokecolor="#c0504d" strokeweight="2.25pt">
                      <v:textbox>
                        <w:txbxContent>
                          <w:p w14:paraId="102C0D0D" w14:textId="4C35094F" w:rsidR="00B73FBE" w:rsidRPr="00166E6C" w:rsidRDefault="00B73FBE" w:rsidP="003047C4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66E6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copy of your </w:t>
                            </w:r>
                            <w:r w:rsidR="00B02CD4" w:rsidRPr="00E90E9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current </w:t>
                            </w:r>
                            <w:r w:rsidRPr="00E90E91">
                              <w:rPr>
                                <w:b/>
                                <w:sz w:val="32"/>
                                <w:szCs w:val="32"/>
                              </w:rPr>
                              <w:t>award letter must be sent with your application for fee exemption</w:t>
                            </w:r>
                            <w:r w:rsidR="00B02CD4" w:rsidRPr="00E90E91">
                              <w:rPr>
                                <w:b/>
                                <w:sz w:val="32"/>
                                <w:szCs w:val="32"/>
                              </w:rPr>
                              <w:t>. See section 4 for information.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9786D9" w14:textId="15A1446F" w:rsidR="00B73FBE" w:rsidRDefault="00B73FBE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szCs w:val="24"/>
                <w:lang w:val="en" w:eastAsia="en-GB"/>
              </w:rPr>
            </w:pPr>
          </w:p>
          <w:p w14:paraId="0C6B176B" w14:textId="7F88C5C2" w:rsidR="00B73FBE" w:rsidRDefault="00B73FBE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szCs w:val="24"/>
                <w:lang w:val="en" w:eastAsia="en-GB"/>
              </w:rPr>
            </w:pPr>
          </w:p>
          <w:p w14:paraId="34A75ECB" w14:textId="77777777" w:rsidR="00B73FBE" w:rsidRDefault="00B73FBE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szCs w:val="24"/>
                <w:lang w:val="en" w:eastAsia="en-GB"/>
              </w:rPr>
            </w:pPr>
          </w:p>
          <w:p w14:paraId="6F63F11C" w14:textId="77777777" w:rsidR="00B73FBE" w:rsidRDefault="00B73FBE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szCs w:val="24"/>
                <w:lang w:val="en" w:eastAsia="en-GB"/>
              </w:rPr>
            </w:pPr>
          </w:p>
          <w:p w14:paraId="2317A097" w14:textId="77777777" w:rsidR="002D1EA2" w:rsidRDefault="002D1EA2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  <w:p w14:paraId="4B050F3B" w14:textId="5D9446EE" w:rsidR="004A0143" w:rsidRDefault="004A0143" w:rsidP="00B73FBE">
            <w:pPr>
              <w:tabs>
                <w:tab w:val="center" w:pos="2185"/>
                <w:tab w:val="left" w:pos="3886"/>
              </w:tabs>
              <w:spacing w:after="40" w:line="240" w:lineRule="auto"/>
              <w:rPr>
                <w:rFonts w:eastAsia="Times New Roman" w:cs="Arial"/>
                <w:bCs/>
                <w:color w:val="494949"/>
                <w:szCs w:val="24"/>
                <w:lang w:val="en" w:eastAsia="en-GB"/>
              </w:rPr>
            </w:pPr>
          </w:p>
        </w:tc>
      </w:tr>
      <w:tr w:rsidR="00B73FBE" w:rsidRPr="00580D0C" w14:paraId="7F2F5F3A" w14:textId="77777777" w:rsidTr="00CE6167">
        <w:trPr>
          <w:trHeight w:val="272"/>
        </w:trPr>
        <w:tc>
          <w:tcPr>
            <w:tcW w:w="6435" w:type="dxa"/>
            <w:gridSpan w:val="4"/>
            <w:shd w:val="clear" w:color="auto" w:fill="4BACC6"/>
          </w:tcPr>
          <w:p w14:paraId="73170C93" w14:textId="77BA5A77" w:rsidR="00B73FBE" w:rsidRPr="00580D0C" w:rsidRDefault="00F85769" w:rsidP="00F85769">
            <w:pPr>
              <w:spacing w:after="120" w:line="240" w:lineRule="auto"/>
              <w:jc w:val="both"/>
              <w:rPr>
                <w:rFonts w:cs="Arial"/>
                <w:b/>
                <w:bCs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</w:rPr>
              <w:lastRenderedPageBreak/>
              <w:t>S</w:t>
            </w:r>
            <w:r w:rsidR="00B73FBE">
              <w:rPr>
                <w:rFonts w:cs="Arial"/>
                <w:b/>
                <w:bCs/>
                <w:color w:val="FFFFFF"/>
                <w:szCs w:val="24"/>
              </w:rPr>
              <w:t>ection 3     Other exemptions</w:t>
            </w:r>
          </w:p>
        </w:tc>
        <w:tc>
          <w:tcPr>
            <w:tcW w:w="4480" w:type="dxa"/>
            <w:gridSpan w:val="5"/>
            <w:shd w:val="clear" w:color="auto" w:fill="4BACC6"/>
          </w:tcPr>
          <w:p w14:paraId="564A65C7" w14:textId="77777777" w:rsidR="00B73FBE" w:rsidRDefault="00B73FBE" w:rsidP="00B73FBE">
            <w:pPr>
              <w:spacing w:after="120" w:line="240" w:lineRule="auto"/>
              <w:rPr>
                <w:rFonts w:cs="Arial"/>
                <w:bCs/>
                <w:szCs w:val="24"/>
              </w:rPr>
            </w:pPr>
          </w:p>
        </w:tc>
      </w:tr>
      <w:tr w:rsidR="00B73FBE" w:rsidRPr="00580D0C" w14:paraId="5FD85BA8" w14:textId="77777777" w:rsidTr="00CE6167">
        <w:trPr>
          <w:trHeight w:val="2960"/>
        </w:trPr>
        <w:tc>
          <w:tcPr>
            <w:tcW w:w="10915" w:type="dxa"/>
            <w:gridSpan w:val="9"/>
            <w:vAlign w:val="center"/>
          </w:tcPr>
          <w:p w14:paraId="57652F67" w14:textId="593666C4" w:rsidR="00B73FBE" w:rsidRPr="00662E0B" w:rsidRDefault="00B73FBE" w:rsidP="00B73FBE">
            <w:pPr>
              <w:ind w:right="-108"/>
              <w:rPr>
                <w:rFonts w:cs="Arial"/>
                <w:szCs w:val="24"/>
              </w:rPr>
            </w:pPr>
            <w:r w:rsidRPr="00956A21">
              <w:rPr>
                <w:rFonts w:cs="Arial"/>
                <w:szCs w:val="24"/>
              </w:rPr>
              <w:t>If you feel</w:t>
            </w:r>
            <w:r>
              <w:rPr>
                <w:rFonts w:cs="Arial"/>
                <w:szCs w:val="24"/>
              </w:rPr>
              <w:t xml:space="preserve"> you have cause to apply for a fee </w:t>
            </w:r>
            <w:r w:rsidR="00F85769" w:rsidRPr="00956A21">
              <w:rPr>
                <w:rFonts w:cs="Arial"/>
                <w:szCs w:val="24"/>
              </w:rPr>
              <w:t>exemption,</w:t>
            </w:r>
            <w:r w:rsidRPr="00956A21">
              <w:rPr>
                <w:rFonts w:cs="Arial"/>
                <w:szCs w:val="24"/>
              </w:rPr>
              <w:t xml:space="preserve"> but your situation does not fit into one of the specific categories</w:t>
            </w:r>
            <w:r>
              <w:rPr>
                <w:rFonts w:cs="Arial"/>
                <w:szCs w:val="24"/>
              </w:rPr>
              <w:t xml:space="preserve"> mentioned previously</w:t>
            </w:r>
            <w:r w:rsidRPr="00956A21">
              <w:rPr>
                <w:rFonts w:cs="Arial"/>
                <w:szCs w:val="24"/>
              </w:rPr>
              <w:t>, please state below the reason you believe an e</w:t>
            </w:r>
            <w:r>
              <w:rPr>
                <w:rFonts w:cs="Arial"/>
                <w:szCs w:val="24"/>
              </w:rPr>
              <w:t>xemption should be offered. You must a</w:t>
            </w:r>
            <w:r w:rsidRPr="00956A21">
              <w:rPr>
                <w:rFonts w:cs="Arial"/>
                <w:szCs w:val="24"/>
              </w:rPr>
              <w:t>ttach relevant</w:t>
            </w:r>
            <w:r>
              <w:rPr>
                <w:rFonts w:cs="Arial"/>
                <w:szCs w:val="24"/>
              </w:rPr>
              <w:t xml:space="preserve"> evidence to support your claim. If evidence is not available, please telephone us to discuss your situation.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73FBE" w:rsidRPr="00580D0C" w14:paraId="457E1744" w14:textId="77777777" w:rsidTr="00CE6167">
        <w:trPr>
          <w:trHeight w:val="360"/>
        </w:trPr>
        <w:tc>
          <w:tcPr>
            <w:tcW w:w="4998" w:type="dxa"/>
            <w:gridSpan w:val="2"/>
            <w:shd w:val="clear" w:color="auto" w:fill="4BACC6"/>
          </w:tcPr>
          <w:p w14:paraId="0A4122B0" w14:textId="213ADA7D" w:rsidR="00E90E91" w:rsidRPr="00580D0C" w:rsidRDefault="00B73FBE" w:rsidP="00B73FBE">
            <w:pPr>
              <w:tabs>
                <w:tab w:val="right" w:pos="4806"/>
              </w:tabs>
              <w:spacing w:after="120" w:line="240" w:lineRule="auto"/>
              <w:jc w:val="both"/>
              <w:rPr>
                <w:rFonts w:cs="Arial"/>
                <w:b/>
                <w:bCs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</w:rPr>
              <w:t>Section 4     Supporting evidence</w:t>
            </w:r>
            <w:r>
              <w:rPr>
                <w:rFonts w:cs="Arial"/>
                <w:b/>
                <w:bCs/>
                <w:color w:val="FFFFFF"/>
                <w:szCs w:val="24"/>
              </w:rPr>
              <w:tab/>
            </w:r>
          </w:p>
        </w:tc>
        <w:tc>
          <w:tcPr>
            <w:tcW w:w="5917" w:type="dxa"/>
            <w:gridSpan w:val="7"/>
            <w:tcBorders>
              <w:top w:val="nil"/>
              <w:bottom w:val="nil"/>
            </w:tcBorders>
            <w:shd w:val="clear" w:color="auto" w:fill="4BACC6"/>
          </w:tcPr>
          <w:p w14:paraId="7FDC6791" w14:textId="77777777" w:rsidR="00B73FBE" w:rsidRPr="005A425C" w:rsidRDefault="00B73FBE" w:rsidP="00B73FBE">
            <w:pPr>
              <w:spacing w:after="120" w:line="240" w:lineRule="auto"/>
              <w:ind w:left="-19" w:firstLine="19"/>
              <w:jc w:val="both"/>
              <w:rPr>
                <w:rFonts w:cs="Arial"/>
                <w:b/>
                <w:bCs/>
                <w:color w:val="FFFFFF"/>
                <w:szCs w:val="24"/>
              </w:rPr>
            </w:pPr>
          </w:p>
        </w:tc>
      </w:tr>
      <w:tr w:rsidR="00B73FBE" w:rsidRPr="00580D0C" w14:paraId="492A3726" w14:textId="77777777" w:rsidTr="00CE6167">
        <w:trPr>
          <w:trHeight w:val="184"/>
        </w:trPr>
        <w:tc>
          <w:tcPr>
            <w:tcW w:w="5671" w:type="dxa"/>
            <w:gridSpan w:val="3"/>
          </w:tcPr>
          <w:p w14:paraId="276FB49F" w14:textId="77777777" w:rsidR="008A52BE" w:rsidRPr="00E90E91" w:rsidRDefault="008A52BE" w:rsidP="008A52BE">
            <w:pPr>
              <w:shd w:val="clear" w:color="auto" w:fill="FFFFFF"/>
              <w:spacing w:after="0" w:line="240" w:lineRule="auto"/>
              <w:rPr>
                <w:rFonts w:cs="Arial"/>
                <w:bCs/>
                <w:szCs w:val="24"/>
              </w:rPr>
            </w:pPr>
            <w:r w:rsidRPr="00E90E91">
              <w:rPr>
                <w:rFonts w:cs="Arial"/>
                <w:bCs/>
                <w:szCs w:val="24"/>
              </w:rPr>
              <w:t>If you have completed section 2 or 3 attach evidence to support your claim.</w:t>
            </w:r>
          </w:p>
          <w:p w14:paraId="1E495367" w14:textId="77777777" w:rsidR="008A52BE" w:rsidRPr="00E90E91" w:rsidRDefault="008A52BE" w:rsidP="008A52BE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szCs w:val="24"/>
                <w:lang w:val="en" w:eastAsia="en-GB"/>
              </w:rPr>
            </w:pPr>
          </w:p>
          <w:p w14:paraId="1F2A725F" w14:textId="0D4CB33D" w:rsidR="00195310" w:rsidRPr="008A52BE" w:rsidRDefault="00B73FBE" w:rsidP="00B73FBE">
            <w:pPr>
              <w:shd w:val="clear" w:color="auto" w:fill="FFFFFF"/>
              <w:spacing w:after="0" w:line="240" w:lineRule="auto"/>
              <w:rPr>
                <w:rFonts w:cs="Arial"/>
                <w:bCs/>
                <w:szCs w:val="24"/>
              </w:rPr>
            </w:pPr>
            <w:r w:rsidRPr="00E90E91">
              <w:rPr>
                <w:rFonts w:cs="Arial"/>
                <w:bCs/>
                <w:szCs w:val="24"/>
              </w:rPr>
              <w:t xml:space="preserve">Supporting evidence </w:t>
            </w:r>
            <w:r w:rsidR="00195310" w:rsidRPr="00E90E91">
              <w:rPr>
                <w:rFonts w:cs="Arial"/>
                <w:bCs/>
                <w:szCs w:val="24"/>
              </w:rPr>
              <w:t>e</w:t>
            </w:r>
            <w:r w:rsidR="00195310" w:rsidRPr="00E90E91">
              <w:rPr>
                <w:rFonts w:cs="Arial"/>
                <w:szCs w:val="24"/>
              </w:rPr>
              <w:t xml:space="preserve">.g. </w:t>
            </w:r>
            <w:r w:rsidR="003B3DDD" w:rsidRPr="00E90E91">
              <w:rPr>
                <w:rFonts w:cs="Arial"/>
                <w:szCs w:val="24"/>
              </w:rPr>
              <w:t xml:space="preserve">your </w:t>
            </w:r>
            <w:r w:rsidR="00195310" w:rsidRPr="00E90E91">
              <w:rPr>
                <w:rFonts w:cs="Arial"/>
                <w:szCs w:val="24"/>
              </w:rPr>
              <w:t xml:space="preserve">benefits award or </w:t>
            </w:r>
            <w:r w:rsidR="003B3DDD" w:rsidRPr="00E90E91">
              <w:rPr>
                <w:rFonts w:cs="Arial"/>
                <w:szCs w:val="24"/>
              </w:rPr>
              <w:t xml:space="preserve">a </w:t>
            </w:r>
            <w:r w:rsidR="00195310" w:rsidRPr="00E90E91">
              <w:rPr>
                <w:rFonts w:cs="Arial"/>
                <w:szCs w:val="24"/>
              </w:rPr>
              <w:t xml:space="preserve">letter </w:t>
            </w:r>
            <w:r w:rsidRPr="00E90E91">
              <w:rPr>
                <w:rFonts w:cs="Arial"/>
                <w:b/>
                <w:bCs/>
                <w:szCs w:val="24"/>
              </w:rPr>
              <w:t>must be</w:t>
            </w:r>
            <w:r w:rsidRPr="00E90E91">
              <w:rPr>
                <w:rFonts w:cs="Arial"/>
                <w:bCs/>
                <w:szCs w:val="24"/>
              </w:rPr>
              <w:t xml:space="preserve"> provided to prove receipt of the qualifying benefits</w:t>
            </w:r>
            <w:r w:rsidR="00195310" w:rsidRPr="00E90E91">
              <w:rPr>
                <w:rFonts w:cs="Arial"/>
                <w:bCs/>
                <w:szCs w:val="24"/>
              </w:rPr>
              <w:t xml:space="preserve">. Your evidence should confirm that person is currently receiving qualifying benefits and </w:t>
            </w:r>
            <w:r w:rsidR="00B02CD4" w:rsidRPr="00E90E91">
              <w:rPr>
                <w:rFonts w:cs="Arial"/>
                <w:bCs/>
                <w:szCs w:val="24"/>
              </w:rPr>
              <w:t>evidence</w:t>
            </w:r>
            <w:r w:rsidR="008A52BE" w:rsidRPr="00E90E91">
              <w:rPr>
                <w:rFonts w:cs="Arial"/>
                <w:bCs/>
                <w:szCs w:val="24"/>
              </w:rPr>
              <w:t xml:space="preserve"> </w:t>
            </w:r>
            <w:r w:rsidR="00195310" w:rsidRPr="00E90E91">
              <w:rPr>
                <w:rFonts w:cs="Arial"/>
                <w:bCs/>
                <w:szCs w:val="24"/>
              </w:rPr>
              <w:t>dated within 12 months of applying for an exemption</w:t>
            </w:r>
            <w:r w:rsidR="008A52BE" w:rsidRPr="00E90E91">
              <w:rPr>
                <w:rFonts w:cs="Arial"/>
                <w:bCs/>
                <w:szCs w:val="24"/>
              </w:rPr>
              <w:t>.</w:t>
            </w:r>
            <w:r w:rsidRPr="008A52BE">
              <w:rPr>
                <w:rFonts w:cs="Arial"/>
                <w:bCs/>
                <w:szCs w:val="24"/>
              </w:rPr>
              <w:t xml:space="preserve"> </w:t>
            </w:r>
          </w:p>
          <w:p w14:paraId="3013BEDB" w14:textId="77777777" w:rsidR="00B73FBE" w:rsidRPr="00F45287" w:rsidRDefault="00B73FBE" w:rsidP="00B73FBE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n" w:eastAsia="en-GB"/>
              </w:rPr>
            </w:pPr>
          </w:p>
          <w:p w14:paraId="55E1AD9F" w14:textId="51626722" w:rsidR="00B73FBE" w:rsidRDefault="00B73FBE" w:rsidP="00B73FB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" w:eastAsia="en-GB"/>
              </w:rPr>
            </w:pPr>
            <w:r>
              <w:rPr>
                <w:rFonts w:eastAsia="Times New Roman" w:cs="Arial"/>
                <w:szCs w:val="24"/>
                <w:lang w:val="en" w:eastAsia="en-GB"/>
              </w:rPr>
              <w:t>If you have already sent</w:t>
            </w:r>
            <w:r w:rsidRPr="00B848E8">
              <w:rPr>
                <w:rFonts w:eastAsia="Times New Roman" w:cs="Arial"/>
                <w:szCs w:val="24"/>
                <w:lang w:val="en" w:eastAsia="en-GB"/>
              </w:rPr>
              <w:t xml:space="preserve"> evidence this financial year and</w:t>
            </w:r>
            <w:r>
              <w:rPr>
                <w:rFonts w:eastAsia="Times New Roman" w:cs="Arial"/>
                <w:szCs w:val="24"/>
                <w:lang w:val="en" w:eastAsia="en-GB"/>
              </w:rPr>
              <w:t xml:space="preserve"> your circumstances have not ch</w:t>
            </w:r>
            <w:r w:rsidRPr="00B848E8">
              <w:rPr>
                <w:rFonts w:eastAsia="Times New Roman" w:cs="Arial"/>
                <w:szCs w:val="24"/>
                <w:lang w:val="en" w:eastAsia="en-GB"/>
              </w:rPr>
              <w:t>a</w:t>
            </w:r>
            <w:r>
              <w:rPr>
                <w:rFonts w:eastAsia="Times New Roman" w:cs="Arial"/>
                <w:szCs w:val="24"/>
                <w:lang w:val="en" w:eastAsia="en-GB"/>
              </w:rPr>
              <w:t>n</w:t>
            </w:r>
            <w:r w:rsidRPr="00B848E8">
              <w:rPr>
                <w:rFonts w:eastAsia="Times New Roman" w:cs="Arial"/>
                <w:szCs w:val="24"/>
                <w:lang w:val="en" w:eastAsia="en-GB"/>
              </w:rPr>
              <w:t>ged you do no</w:t>
            </w:r>
            <w:r>
              <w:rPr>
                <w:rFonts w:eastAsia="Times New Roman" w:cs="Arial"/>
                <w:szCs w:val="24"/>
                <w:lang w:val="en" w:eastAsia="en-GB"/>
              </w:rPr>
              <w:t>t need to send further evidence</w:t>
            </w:r>
            <w:r w:rsidRPr="00B848E8">
              <w:rPr>
                <w:rFonts w:eastAsia="Times New Roman" w:cs="Arial"/>
                <w:szCs w:val="24"/>
                <w:lang w:val="en" w:eastAsia="en-GB"/>
              </w:rPr>
              <w:t>.</w:t>
            </w:r>
            <w:r>
              <w:rPr>
                <w:rFonts w:eastAsia="Times New Roman" w:cs="Arial"/>
                <w:szCs w:val="24"/>
                <w:lang w:val="en" w:eastAsia="en-GB"/>
              </w:rPr>
              <w:t xml:space="preserve"> Please tell us if this is the case</w:t>
            </w:r>
          </w:p>
        </w:tc>
        <w:tc>
          <w:tcPr>
            <w:tcW w:w="5244" w:type="dxa"/>
            <w:gridSpan w:val="6"/>
          </w:tcPr>
          <w:p w14:paraId="4DCE99DB" w14:textId="77777777" w:rsidR="00B73FBE" w:rsidRDefault="00B73FBE" w:rsidP="00B73FB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" w:eastAsia="en-GB"/>
              </w:rPr>
            </w:pPr>
          </w:p>
          <w:p w14:paraId="1FF1A917" w14:textId="77777777" w:rsidR="008A52BE" w:rsidRDefault="008A52BE" w:rsidP="00B73FBE">
            <w:pPr>
              <w:spacing w:after="0" w:line="240" w:lineRule="auto"/>
              <w:rPr>
                <w:rFonts w:cs="Arial"/>
                <w:bCs/>
                <w:szCs w:val="24"/>
              </w:rPr>
            </w:pPr>
          </w:p>
          <w:p w14:paraId="00F827ED" w14:textId="77777777" w:rsidR="008A52BE" w:rsidRDefault="008A52BE" w:rsidP="00B73FBE">
            <w:pPr>
              <w:spacing w:after="0" w:line="240" w:lineRule="auto"/>
              <w:rPr>
                <w:rFonts w:cs="Arial"/>
                <w:bCs/>
                <w:szCs w:val="24"/>
              </w:rPr>
            </w:pPr>
          </w:p>
          <w:p w14:paraId="042EE1E8" w14:textId="77777777" w:rsidR="008A52BE" w:rsidRDefault="008A52BE" w:rsidP="00B73FBE">
            <w:pPr>
              <w:spacing w:after="0" w:line="240" w:lineRule="auto"/>
              <w:rPr>
                <w:rFonts w:cs="Arial"/>
                <w:bCs/>
                <w:szCs w:val="24"/>
              </w:rPr>
            </w:pPr>
          </w:p>
          <w:p w14:paraId="5B05E3E1" w14:textId="2A11E173" w:rsidR="008A52BE" w:rsidRDefault="00E90E91" w:rsidP="00B73FBE">
            <w:pPr>
              <w:spacing w:after="0"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16272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2BE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8A52BE">
              <w:rPr>
                <w:rFonts w:cs="Arial"/>
                <w:bCs/>
                <w:szCs w:val="24"/>
              </w:rPr>
              <w:t xml:space="preserve"> I</w:t>
            </w:r>
            <w:r w:rsidR="00B73FBE" w:rsidRPr="005A425C">
              <w:rPr>
                <w:rFonts w:cs="Arial"/>
                <w:bCs/>
                <w:szCs w:val="24"/>
              </w:rPr>
              <w:t xml:space="preserve"> enclose supporting evidence, as</w:t>
            </w:r>
            <w:r w:rsidR="00B73FBE">
              <w:rPr>
                <w:rFonts w:cs="Arial"/>
                <w:bCs/>
                <w:szCs w:val="24"/>
              </w:rPr>
              <w:t xml:space="preserve"> indicated in sections 2 or 3.</w:t>
            </w:r>
            <w:r w:rsidR="008A52BE">
              <w:rPr>
                <w:rFonts w:cs="Arial"/>
                <w:bCs/>
                <w:szCs w:val="24"/>
              </w:rPr>
              <w:t xml:space="preserve">     </w:t>
            </w:r>
          </w:p>
          <w:p w14:paraId="09F15262" w14:textId="2B984D87" w:rsidR="00B73FBE" w:rsidRPr="005A425C" w:rsidRDefault="008A52BE" w:rsidP="00B73FBE">
            <w:pPr>
              <w:spacing w:after="0" w:line="240" w:lineRule="auto"/>
              <w:rPr>
                <w:rFonts w:eastAsia="Times New Roman" w:cs="Arial"/>
                <w:color w:val="494949"/>
                <w:szCs w:val="24"/>
                <w:lang w:val="en" w:eastAsia="en-GB"/>
              </w:rPr>
            </w:pPr>
            <w:r>
              <w:rPr>
                <w:rFonts w:cs="Arial"/>
                <w:bCs/>
                <w:szCs w:val="24"/>
              </w:rPr>
              <w:t xml:space="preserve">     </w:t>
            </w:r>
          </w:p>
          <w:p w14:paraId="724523D6" w14:textId="5C78827E" w:rsidR="008A52BE" w:rsidRDefault="00B73FBE" w:rsidP="00B73FBE">
            <w:pPr>
              <w:spacing w:after="120" w:line="240" w:lineRule="auto"/>
              <w:rPr>
                <w:rFonts w:cs="Arial"/>
                <w:bCs/>
                <w:szCs w:val="24"/>
              </w:rPr>
            </w:pPr>
            <w:r w:rsidRPr="005A425C">
              <w:rPr>
                <w:rFonts w:cs="Arial"/>
                <w:bCs/>
                <w:szCs w:val="24"/>
              </w:rPr>
              <w:t>Or</w:t>
            </w:r>
          </w:p>
          <w:p w14:paraId="3CB1D1F3" w14:textId="77777777" w:rsidR="004A0143" w:rsidRPr="004A0143" w:rsidRDefault="004A0143" w:rsidP="00B73FBE">
            <w:pPr>
              <w:spacing w:after="120" w:line="240" w:lineRule="auto"/>
              <w:rPr>
                <w:rFonts w:cs="Arial"/>
                <w:bCs/>
                <w:szCs w:val="24"/>
              </w:rPr>
            </w:pPr>
          </w:p>
          <w:p w14:paraId="414C65F0" w14:textId="1EB55EE9" w:rsidR="008A52BE" w:rsidRDefault="00E90E91" w:rsidP="00B73FBE">
            <w:pPr>
              <w:spacing w:after="0" w:line="240" w:lineRule="auto"/>
              <w:rPr>
                <w:szCs w:val="24"/>
                <w:lang w:val="en" w:eastAsia="en-GB"/>
              </w:rPr>
            </w:pPr>
            <w:sdt>
              <w:sdtPr>
                <w:rPr>
                  <w:szCs w:val="24"/>
                  <w:lang w:val="en" w:eastAsia="en-GB"/>
                </w:rPr>
                <w:id w:val="82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2BE">
                  <w:rPr>
                    <w:rFonts w:ascii="MS Gothic" w:eastAsia="MS Gothic" w:hAnsi="MS Gothic" w:hint="eastAsia"/>
                    <w:szCs w:val="24"/>
                    <w:lang w:val="en" w:eastAsia="en-GB"/>
                  </w:rPr>
                  <w:t>☐</w:t>
                </w:r>
              </w:sdtContent>
            </w:sdt>
            <w:r w:rsidR="008A52BE">
              <w:rPr>
                <w:szCs w:val="24"/>
                <w:lang w:val="en" w:eastAsia="en-GB"/>
              </w:rPr>
              <w:t xml:space="preserve">  I</w:t>
            </w:r>
            <w:r w:rsidR="00B73FBE" w:rsidRPr="005A425C">
              <w:rPr>
                <w:szCs w:val="24"/>
                <w:lang w:val="en" w:eastAsia="en-GB"/>
              </w:rPr>
              <w:t xml:space="preserve"> have previously provided supporting evidence this financial year and my circumstances have not</w:t>
            </w:r>
            <w:r w:rsidR="00B73FBE">
              <w:rPr>
                <w:szCs w:val="24"/>
                <w:lang w:val="en" w:eastAsia="en-GB"/>
              </w:rPr>
              <w:t xml:space="preserve"> changed.</w:t>
            </w:r>
            <w:r w:rsidR="008A52BE">
              <w:rPr>
                <w:szCs w:val="24"/>
                <w:lang w:val="en" w:eastAsia="en-GB"/>
              </w:rPr>
              <w:t xml:space="preserve">            </w:t>
            </w:r>
          </w:p>
          <w:p w14:paraId="212431DE" w14:textId="471B716C" w:rsidR="008A52BE" w:rsidRPr="00E90E91" w:rsidRDefault="008A52BE" w:rsidP="00B73FBE">
            <w:pPr>
              <w:spacing w:after="0" w:line="240" w:lineRule="auto"/>
              <w:rPr>
                <w:rFonts w:ascii="MS Gothic" w:eastAsia="MS Gothic" w:hAnsi="MS Gothic"/>
                <w:szCs w:val="24"/>
                <w:lang w:val="en" w:eastAsia="en-GB"/>
              </w:rPr>
            </w:pPr>
            <w:r>
              <w:rPr>
                <w:szCs w:val="24"/>
                <w:lang w:val="en" w:eastAsia="en-GB"/>
              </w:rPr>
              <w:t xml:space="preserve">                                  </w:t>
            </w:r>
          </w:p>
          <w:p w14:paraId="4832350E" w14:textId="77777777" w:rsidR="00B73FBE" w:rsidRDefault="00B73FBE" w:rsidP="00B73FB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" w:eastAsia="en-GB"/>
              </w:rPr>
            </w:pPr>
          </w:p>
        </w:tc>
      </w:tr>
      <w:tr w:rsidR="00B73FBE" w:rsidRPr="00580D0C" w14:paraId="54F41441" w14:textId="77777777" w:rsidTr="00CE6167">
        <w:trPr>
          <w:trHeight w:val="184"/>
        </w:trPr>
        <w:tc>
          <w:tcPr>
            <w:tcW w:w="10915" w:type="dxa"/>
            <w:gridSpan w:val="9"/>
            <w:shd w:val="clear" w:color="auto" w:fill="4BACC6"/>
          </w:tcPr>
          <w:p w14:paraId="21B64FD4" w14:textId="77777777" w:rsidR="00B73FBE" w:rsidRDefault="00B73FBE" w:rsidP="00B73FBE">
            <w:pPr>
              <w:spacing w:after="0" w:line="240" w:lineRule="auto"/>
              <w:rPr>
                <w:rFonts w:cs="Arial"/>
                <w:b/>
                <w:bCs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</w:rPr>
              <w:t>Section 5</w:t>
            </w:r>
            <w:r w:rsidRPr="009829CD">
              <w:rPr>
                <w:rFonts w:cs="Arial"/>
                <w:b/>
                <w:bCs/>
                <w:color w:val="FFFFFF"/>
                <w:szCs w:val="24"/>
              </w:rPr>
              <w:t xml:space="preserve">     Declaration</w:t>
            </w:r>
          </w:p>
          <w:p w14:paraId="73927735" w14:textId="77777777" w:rsidR="00E90E91" w:rsidRPr="009829CD" w:rsidRDefault="00E90E91" w:rsidP="00B73FBE">
            <w:pPr>
              <w:spacing w:after="0" w:line="240" w:lineRule="auto"/>
              <w:rPr>
                <w:rFonts w:cs="Arial"/>
                <w:b/>
                <w:bCs/>
                <w:color w:val="FFFFFF"/>
                <w:szCs w:val="24"/>
              </w:rPr>
            </w:pPr>
          </w:p>
        </w:tc>
      </w:tr>
      <w:tr w:rsidR="00B73FBE" w:rsidRPr="00580D0C" w14:paraId="147FF628" w14:textId="77777777" w:rsidTr="00CE6167">
        <w:trPr>
          <w:trHeight w:val="184"/>
        </w:trPr>
        <w:tc>
          <w:tcPr>
            <w:tcW w:w="10915" w:type="dxa"/>
            <w:gridSpan w:val="9"/>
          </w:tcPr>
          <w:p w14:paraId="1FD13B0E" w14:textId="0CD01F96" w:rsidR="00B73FBE" w:rsidRPr="00B555FB" w:rsidRDefault="00B73FBE" w:rsidP="00B73FBE">
            <w:pPr>
              <w:spacing w:after="0" w:line="240" w:lineRule="auto"/>
              <w:rPr>
                <w:rFonts w:cs="Arial"/>
                <w:b/>
                <w:bCs/>
                <w:szCs w:val="24"/>
              </w:rPr>
            </w:pPr>
            <w:r w:rsidRPr="00B555FB">
              <w:rPr>
                <w:rFonts w:cs="Arial"/>
                <w:b/>
                <w:bCs/>
                <w:szCs w:val="24"/>
              </w:rPr>
              <w:t xml:space="preserve">When applying for a fee exemption please do not send a fee with your application. If your application is not accepted and a fee is </w:t>
            </w:r>
            <w:r w:rsidR="00F85769" w:rsidRPr="00B555FB">
              <w:rPr>
                <w:rFonts w:cs="Arial"/>
                <w:b/>
                <w:bCs/>
                <w:szCs w:val="24"/>
              </w:rPr>
              <w:t>due,</w:t>
            </w:r>
            <w:r w:rsidRPr="00B555FB">
              <w:rPr>
                <w:rFonts w:cs="Arial"/>
                <w:b/>
                <w:bCs/>
                <w:szCs w:val="24"/>
              </w:rPr>
              <w:t xml:space="preserve"> we will contact you. </w:t>
            </w:r>
          </w:p>
          <w:p w14:paraId="38D35064" w14:textId="77777777" w:rsidR="00B73FBE" w:rsidRPr="00B555FB" w:rsidRDefault="00B73FBE" w:rsidP="00B73FBE">
            <w:pPr>
              <w:spacing w:after="0" w:line="240" w:lineRule="auto"/>
              <w:rPr>
                <w:rFonts w:cs="Arial"/>
                <w:b/>
                <w:bCs/>
                <w:szCs w:val="24"/>
              </w:rPr>
            </w:pPr>
          </w:p>
          <w:p w14:paraId="1DBFF109" w14:textId="138D0A1A" w:rsidR="00B73FBE" w:rsidRPr="00B555FB" w:rsidRDefault="00F85769" w:rsidP="00B73FBE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B555FB">
              <w:rPr>
                <w:rFonts w:cs="Arial"/>
                <w:bCs/>
                <w:szCs w:val="24"/>
              </w:rPr>
              <w:t>Based on</w:t>
            </w:r>
            <w:r w:rsidR="00B73FBE" w:rsidRPr="00B555FB">
              <w:rPr>
                <w:rFonts w:cs="Arial"/>
                <w:bCs/>
                <w:szCs w:val="24"/>
              </w:rPr>
              <w:t xml:space="preserve"> the information provided in this application, I believe the adult / granter is entitled to a fee exemption. </w:t>
            </w:r>
          </w:p>
          <w:p w14:paraId="678E9E8A" w14:textId="77777777" w:rsidR="00B73FBE" w:rsidRPr="00B555FB" w:rsidRDefault="00B73FBE" w:rsidP="00B73FBE">
            <w:pPr>
              <w:spacing w:after="0" w:line="240" w:lineRule="auto"/>
              <w:rPr>
                <w:rFonts w:cs="Arial"/>
                <w:bCs/>
                <w:szCs w:val="24"/>
              </w:rPr>
            </w:pPr>
          </w:p>
          <w:p w14:paraId="6564FDC8" w14:textId="77777777" w:rsidR="00B73FBE" w:rsidRPr="00B555FB" w:rsidRDefault="00B73FBE" w:rsidP="00B73FBE">
            <w:pPr>
              <w:spacing w:after="0" w:line="240" w:lineRule="auto"/>
              <w:ind w:left="-293" w:firstLine="185"/>
              <w:rPr>
                <w:rFonts w:cs="Arial"/>
                <w:szCs w:val="24"/>
                <w:u w:val="single"/>
                <w:lang w:eastAsia="en-GB"/>
              </w:rPr>
            </w:pPr>
            <w:r w:rsidRPr="00B555FB">
              <w:rPr>
                <w:rFonts w:cs="Arial"/>
                <w:szCs w:val="24"/>
                <w:lang w:eastAsia="en-GB"/>
              </w:rPr>
              <w:t xml:space="preserve">  Signature:  </w:t>
            </w:r>
          </w:p>
          <w:p w14:paraId="6E68BFD7" w14:textId="77777777" w:rsidR="00B73FBE" w:rsidRPr="00B555FB" w:rsidRDefault="00B73FBE" w:rsidP="00B73FBE">
            <w:pPr>
              <w:spacing w:after="0" w:line="240" w:lineRule="auto"/>
              <w:ind w:left="274" w:hanging="382"/>
              <w:rPr>
                <w:rFonts w:cs="Arial"/>
                <w:szCs w:val="24"/>
                <w:lang w:eastAsia="en-GB"/>
              </w:rPr>
            </w:pPr>
            <w:r w:rsidRPr="00B555FB">
              <w:rPr>
                <w:rFonts w:cs="Arial"/>
                <w:szCs w:val="24"/>
                <w:lang w:eastAsia="en-GB"/>
              </w:rPr>
              <w:t xml:space="preserve">  Name in block capitals: </w:t>
            </w:r>
          </w:p>
          <w:p w14:paraId="4394814F" w14:textId="77777777" w:rsidR="00B73FBE" w:rsidRPr="00B555FB" w:rsidRDefault="00B73FBE" w:rsidP="00B73FBE">
            <w:pPr>
              <w:spacing w:after="0" w:line="240" w:lineRule="auto"/>
              <w:ind w:left="274" w:hanging="382"/>
              <w:rPr>
                <w:rFonts w:cs="Arial"/>
                <w:szCs w:val="24"/>
                <w:lang w:eastAsia="en-GB"/>
              </w:rPr>
            </w:pPr>
            <w:r w:rsidRPr="00B555FB">
              <w:rPr>
                <w:rFonts w:cs="Arial"/>
                <w:szCs w:val="24"/>
                <w:lang w:eastAsia="en-GB"/>
              </w:rPr>
              <w:t xml:space="preserve">  Contact telephone number: </w:t>
            </w:r>
          </w:p>
          <w:p w14:paraId="33318440" w14:textId="77777777" w:rsidR="00B73FBE" w:rsidRPr="00AD0405" w:rsidRDefault="00B73FBE" w:rsidP="00B73FBE">
            <w:pPr>
              <w:spacing w:after="0" w:line="240" w:lineRule="auto"/>
              <w:ind w:left="274" w:hanging="382"/>
              <w:rPr>
                <w:rFonts w:cs="Arial"/>
                <w:szCs w:val="24"/>
                <w:lang w:eastAsia="en-GB"/>
              </w:rPr>
            </w:pPr>
            <w:r w:rsidRPr="00B555FB">
              <w:rPr>
                <w:rFonts w:cs="Arial"/>
                <w:szCs w:val="24"/>
                <w:lang w:eastAsia="en-GB"/>
              </w:rPr>
              <w:t xml:space="preserve">  Date:</w:t>
            </w:r>
            <w:r w:rsidRPr="00AD0405">
              <w:rPr>
                <w:rFonts w:cs="Arial"/>
                <w:szCs w:val="24"/>
                <w:lang w:eastAsia="en-GB"/>
              </w:rPr>
              <w:t xml:space="preserve"> </w:t>
            </w:r>
          </w:p>
          <w:p w14:paraId="7F1645C8" w14:textId="77777777" w:rsidR="00B73FBE" w:rsidRPr="00EC76E3" w:rsidRDefault="00B73FBE" w:rsidP="00B02CD4">
            <w:pPr>
              <w:spacing w:after="0" w:line="240" w:lineRule="auto"/>
              <w:rPr>
                <w:rFonts w:cs="Arial"/>
                <w:b/>
                <w:szCs w:val="24"/>
                <w:lang w:eastAsia="en-GB"/>
              </w:rPr>
            </w:pPr>
          </w:p>
        </w:tc>
      </w:tr>
    </w:tbl>
    <w:p w14:paraId="5270ED5D" w14:textId="77777777" w:rsidR="00B430EB" w:rsidRDefault="00B430EB" w:rsidP="00CF547A">
      <w:pPr>
        <w:spacing w:after="0"/>
      </w:pPr>
    </w:p>
    <w:p w14:paraId="0792A625" w14:textId="77777777" w:rsidR="00B02CD4" w:rsidRDefault="00B02CD4" w:rsidP="00CF547A">
      <w:pPr>
        <w:spacing w:after="0"/>
        <w:rPr>
          <w:vanish/>
        </w:rPr>
      </w:pPr>
    </w:p>
    <w:p w14:paraId="514EE792" w14:textId="77777777" w:rsidR="00CF547A" w:rsidRPr="00CF547A" w:rsidRDefault="00CF547A" w:rsidP="00CF547A">
      <w:pPr>
        <w:spacing w:after="0"/>
        <w:rPr>
          <w:vanish/>
        </w:rPr>
      </w:pPr>
    </w:p>
    <w:p w14:paraId="5B169D43" w14:textId="77777777" w:rsidR="00176848" w:rsidRPr="00116585" w:rsidRDefault="00176848" w:rsidP="00EC76E3">
      <w:pPr>
        <w:spacing w:after="0" w:line="240" w:lineRule="auto"/>
        <w:rPr>
          <w:b/>
          <w:vanish/>
          <w:sz w:val="16"/>
          <w:szCs w:val="16"/>
        </w:rPr>
      </w:pPr>
    </w:p>
    <w:p w14:paraId="0D9BE949" w14:textId="77777777" w:rsidR="00C9344D" w:rsidRDefault="00C9344D" w:rsidP="008A1F99">
      <w:pPr>
        <w:pStyle w:val="NoSpacing"/>
      </w:pPr>
      <w:r w:rsidRPr="00116585">
        <w:rPr>
          <w:b/>
        </w:rPr>
        <w:t>Please return</w:t>
      </w:r>
      <w:r w:rsidR="007A26DC" w:rsidRPr="00116585">
        <w:rPr>
          <w:b/>
        </w:rPr>
        <w:t xml:space="preserve"> </w:t>
      </w:r>
      <w:r w:rsidR="00D15929">
        <w:rPr>
          <w:b/>
        </w:rPr>
        <w:t xml:space="preserve">the </w:t>
      </w:r>
      <w:r w:rsidR="007A26DC" w:rsidRPr="00116585">
        <w:rPr>
          <w:b/>
        </w:rPr>
        <w:t>complete</w:t>
      </w:r>
      <w:r w:rsidR="00355DEE" w:rsidRPr="00116585">
        <w:rPr>
          <w:b/>
        </w:rPr>
        <w:t>d</w:t>
      </w:r>
      <w:r w:rsidR="007A26DC" w:rsidRPr="00116585">
        <w:rPr>
          <w:b/>
        </w:rPr>
        <w:t xml:space="preserve"> form</w:t>
      </w:r>
      <w:r w:rsidR="00D15929">
        <w:rPr>
          <w:b/>
        </w:rPr>
        <w:t xml:space="preserve"> and your</w:t>
      </w:r>
      <w:r w:rsidR="007A26DC" w:rsidRPr="00116585">
        <w:rPr>
          <w:b/>
        </w:rPr>
        <w:t xml:space="preserve"> supporting documentation </w:t>
      </w:r>
      <w:r w:rsidRPr="00116585">
        <w:rPr>
          <w:b/>
        </w:rPr>
        <w:t>to:</w:t>
      </w:r>
      <w:r>
        <w:t xml:space="preserve">  </w:t>
      </w:r>
      <w:r>
        <w:tab/>
      </w:r>
    </w:p>
    <w:p w14:paraId="3151561C" w14:textId="77777777" w:rsidR="00ED2BA7" w:rsidRDefault="00C9344D" w:rsidP="008A1F99">
      <w:pPr>
        <w:pStyle w:val="NoSpacing"/>
      </w:pPr>
      <w:r>
        <w:t xml:space="preserve">Office of </w:t>
      </w:r>
      <w:r w:rsidR="0096044B">
        <w:t>the Public Guardian (Scotland)</w:t>
      </w:r>
    </w:p>
    <w:p w14:paraId="186139AE" w14:textId="00199563" w:rsidR="00E243D9" w:rsidRDefault="00B53331" w:rsidP="008A1F99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C328ED" wp14:editId="3C6B6BF6">
                <wp:simplePos x="0" y="0"/>
                <wp:positionH relativeFrom="column">
                  <wp:posOffset>4838065</wp:posOffset>
                </wp:positionH>
                <wp:positionV relativeFrom="paragraph">
                  <wp:posOffset>140970</wp:posOffset>
                </wp:positionV>
                <wp:extent cx="1979295" cy="1216660"/>
                <wp:effectExtent l="8890" t="5080" r="12065" b="6985"/>
                <wp:wrapNone/>
                <wp:docPr id="141349535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1216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6C621" w14:textId="77777777" w:rsidR="00F674CE" w:rsidRDefault="00F674CE" w:rsidP="005F7BD3">
                            <w:pPr>
                              <w:pStyle w:val="Footer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 official use only</w:t>
                            </w:r>
                          </w:p>
                          <w:p w14:paraId="19EBC3A5" w14:textId="77777777" w:rsidR="004E42B5" w:rsidRPr="00F674CE" w:rsidRDefault="004E42B5" w:rsidP="005F7BD3">
                            <w:pPr>
                              <w:pStyle w:val="Footer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674CE">
                              <w:rPr>
                                <w:sz w:val="18"/>
                                <w:szCs w:val="18"/>
                              </w:rPr>
                              <w:t>Checked and verified</w:t>
                            </w:r>
                          </w:p>
                          <w:p w14:paraId="04BD5AC0" w14:textId="77777777" w:rsidR="005F7BD3" w:rsidRPr="00F674CE" w:rsidRDefault="004E42B5" w:rsidP="005F7BD3">
                            <w:pPr>
                              <w:pStyle w:val="Footer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674CE">
                              <w:rPr>
                                <w:sz w:val="18"/>
                                <w:szCs w:val="18"/>
                              </w:rPr>
                              <w:t>Signed ……………………</w:t>
                            </w:r>
                            <w:proofErr w:type="gramStart"/>
                            <w:r w:rsidRPr="00F674CE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6F4F2800" w14:textId="77777777" w:rsidR="004E42B5" w:rsidRPr="00F674CE" w:rsidRDefault="004E42B5" w:rsidP="005F7BD3">
                            <w:pPr>
                              <w:pStyle w:val="Footer"/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674CE">
                              <w:rPr>
                                <w:sz w:val="18"/>
                                <w:szCs w:val="18"/>
                              </w:rPr>
                              <w:t>Date ………………………</w:t>
                            </w:r>
                            <w:proofErr w:type="gramStart"/>
                            <w:r w:rsidRPr="00F674CE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4ABE874E" w14:textId="77777777" w:rsidR="004E42B5" w:rsidRDefault="004E42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328ED" id="AutoShape 23" o:spid="_x0000_s1027" style="position:absolute;margin-left:380.95pt;margin-top:11.1pt;width:155.85pt;height:9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" strokecolor="#c00000">
                <v:textbox>
                  <w:txbxContent>
                    <w:p w14:paraId="3706C621" w14:textId="77777777" w:rsidR="00F674CE" w:rsidRDefault="00F674CE" w:rsidP="005F7BD3">
                      <w:pPr>
                        <w:pStyle w:val="Footer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 official use only</w:t>
                      </w:r>
                    </w:p>
                    <w:p w14:paraId="19EBC3A5" w14:textId="77777777" w:rsidR="004E42B5" w:rsidRPr="00F674CE" w:rsidRDefault="004E42B5" w:rsidP="005F7BD3">
                      <w:pPr>
                        <w:pStyle w:val="Footer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F674CE">
                        <w:rPr>
                          <w:sz w:val="18"/>
                          <w:szCs w:val="18"/>
                        </w:rPr>
                        <w:t>Checked and verified</w:t>
                      </w:r>
                    </w:p>
                    <w:p w14:paraId="04BD5AC0" w14:textId="77777777" w:rsidR="005F7BD3" w:rsidRPr="00F674CE" w:rsidRDefault="004E42B5" w:rsidP="005F7BD3">
                      <w:pPr>
                        <w:pStyle w:val="Footer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F674CE">
                        <w:rPr>
                          <w:sz w:val="18"/>
                          <w:szCs w:val="18"/>
                        </w:rPr>
                        <w:t>Signed ……………………</w:t>
                      </w:r>
                      <w:proofErr w:type="gramStart"/>
                      <w:r w:rsidRPr="00F674CE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6F4F2800" w14:textId="77777777" w:rsidR="004E42B5" w:rsidRPr="00F674CE" w:rsidRDefault="004E42B5" w:rsidP="005F7BD3">
                      <w:pPr>
                        <w:pStyle w:val="Footer"/>
                        <w:spacing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674CE">
                        <w:rPr>
                          <w:sz w:val="18"/>
                          <w:szCs w:val="18"/>
                        </w:rPr>
                        <w:t>Date ………………………</w:t>
                      </w:r>
                      <w:proofErr w:type="gramStart"/>
                      <w:r w:rsidRPr="00F674CE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4ABE874E" w14:textId="77777777" w:rsidR="004E42B5" w:rsidRDefault="004E42B5"/>
                  </w:txbxContent>
                </v:textbox>
              </v:roundrect>
            </w:pict>
          </mc:Fallback>
        </mc:AlternateContent>
      </w:r>
      <w:r w:rsidR="0096044B">
        <w:t>Hadrian House</w:t>
      </w:r>
    </w:p>
    <w:p w14:paraId="64EE82F4" w14:textId="77777777" w:rsidR="00ED2BA7" w:rsidRDefault="005F7BD3" w:rsidP="008A1F99">
      <w:pPr>
        <w:pStyle w:val="NoSpacing"/>
      </w:pPr>
      <w:r>
        <w:t xml:space="preserve">Callendar </w:t>
      </w:r>
      <w:r w:rsidR="00C9344D">
        <w:t>Busines</w:t>
      </w:r>
      <w:r w:rsidR="0096044B">
        <w:t>s Park</w:t>
      </w:r>
    </w:p>
    <w:p w14:paraId="2D22B411" w14:textId="77777777" w:rsidR="00ED2BA7" w:rsidRDefault="0096044B" w:rsidP="008A1F99">
      <w:pPr>
        <w:pStyle w:val="NoSpacing"/>
      </w:pPr>
      <w:r>
        <w:t>Callendar Road</w:t>
      </w:r>
    </w:p>
    <w:p w14:paraId="2762B975" w14:textId="77777777" w:rsidR="00C9344D" w:rsidRDefault="005F7BD3" w:rsidP="008A1F99">
      <w:pPr>
        <w:pStyle w:val="NoSpacing"/>
      </w:pPr>
      <w:r>
        <w:t>Falkirk</w:t>
      </w:r>
      <w:r w:rsidR="00C9344D">
        <w:t xml:space="preserve"> FK1 1XR</w:t>
      </w:r>
    </w:p>
    <w:p w14:paraId="117189B6" w14:textId="77777777" w:rsidR="00ED2BA7" w:rsidRDefault="00ED2BA7" w:rsidP="008A1F99">
      <w:pPr>
        <w:pStyle w:val="NoSpacing"/>
      </w:pPr>
    </w:p>
    <w:p w14:paraId="4BBCB42D" w14:textId="77777777" w:rsidR="005F7BD3" w:rsidRPr="00B555FB" w:rsidRDefault="00F45287" w:rsidP="008A1F99">
      <w:pPr>
        <w:pStyle w:val="NoSpacing"/>
      </w:pPr>
      <w:r w:rsidRPr="00B555FB">
        <w:t>Or a</w:t>
      </w:r>
      <w:r w:rsidR="00A460A8" w:rsidRPr="00B555FB">
        <w:t xml:space="preserve">lternatively </w:t>
      </w:r>
      <w:r w:rsidR="00AD0405" w:rsidRPr="00B555FB">
        <w:t xml:space="preserve">you can </w:t>
      </w:r>
      <w:r w:rsidRPr="00B555FB">
        <w:t>e</w:t>
      </w:r>
      <w:r w:rsidR="00C9344D" w:rsidRPr="00B555FB">
        <w:t xml:space="preserve">-mail: </w:t>
      </w:r>
      <w:hyperlink r:id="rId8" w:history="1">
        <w:r w:rsidR="00757FAF" w:rsidRPr="00B555FB">
          <w:rPr>
            <w:rStyle w:val="Hyperlink"/>
          </w:rPr>
          <w:t>opg@scotcourts.gov.uk</w:t>
        </w:r>
      </w:hyperlink>
    </w:p>
    <w:p w14:paraId="70E8EB6A" w14:textId="77777777" w:rsidR="00757FAF" w:rsidRPr="00B555FB" w:rsidRDefault="00757FAF" w:rsidP="008A1F99">
      <w:pPr>
        <w:pStyle w:val="NoSpacing"/>
      </w:pPr>
      <w:r w:rsidRPr="00B555FB">
        <w:t>Tel: 01324 678300</w:t>
      </w:r>
    </w:p>
    <w:p w14:paraId="329C2863" w14:textId="228BB959" w:rsidR="002E39AE" w:rsidRDefault="001A1E73" w:rsidP="00176848">
      <w:pPr>
        <w:pStyle w:val="NoSpacing"/>
      </w:pPr>
      <w:r w:rsidRPr="00B555FB">
        <w:t xml:space="preserve">Web: </w:t>
      </w:r>
      <w:hyperlink r:id="rId9" w:history="1">
        <w:r w:rsidR="002E39AE" w:rsidRPr="00B555FB">
          <w:rPr>
            <w:rStyle w:val="Hyperlink"/>
          </w:rPr>
          <w:t>www.publicguardian-scotland.gov.uk</w:t>
        </w:r>
      </w:hyperlink>
    </w:p>
    <w:p w14:paraId="6ADC9399" w14:textId="0D2CE2A6" w:rsidR="004D43D9" w:rsidRDefault="0096044B" w:rsidP="00176848">
      <w:pPr>
        <w:pStyle w:val="NoSpacing"/>
      </w:pPr>
      <w:r>
        <w:t xml:space="preserve"> </w:t>
      </w:r>
      <w:r w:rsidR="00176848">
        <w:t xml:space="preserve">                                                              </w:t>
      </w:r>
    </w:p>
    <w:p w14:paraId="57E9A647" w14:textId="0DFFAC83" w:rsidR="00C3358D" w:rsidRPr="004D43D9" w:rsidRDefault="005B45F6" w:rsidP="005B45F6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>April 2026</w:t>
      </w:r>
    </w:p>
    <w:sectPr w:rsidR="00C3358D" w:rsidRPr="004D43D9" w:rsidSect="00962C5E">
      <w:head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727E" w14:textId="77777777" w:rsidR="00B54260" w:rsidRDefault="00B54260" w:rsidP="009B517F">
      <w:pPr>
        <w:spacing w:after="0" w:line="240" w:lineRule="auto"/>
      </w:pPr>
      <w:r>
        <w:separator/>
      </w:r>
    </w:p>
  </w:endnote>
  <w:endnote w:type="continuationSeparator" w:id="0">
    <w:p w14:paraId="16A1F25C" w14:textId="77777777" w:rsidR="00B54260" w:rsidRDefault="00B54260" w:rsidP="009B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9B6E" w14:textId="77777777" w:rsidR="00B54260" w:rsidRDefault="00B54260" w:rsidP="009B517F">
      <w:pPr>
        <w:spacing w:after="0" w:line="240" w:lineRule="auto"/>
      </w:pPr>
      <w:r>
        <w:separator/>
      </w:r>
    </w:p>
  </w:footnote>
  <w:footnote w:type="continuationSeparator" w:id="0">
    <w:p w14:paraId="259B627D" w14:textId="77777777" w:rsidR="00B54260" w:rsidRDefault="00B54260" w:rsidP="009B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D2A1" w14:textId="77777777" w:rsidR="004E42B5" w:rsidRPr="00B71693" w:rsidRDefault="001C294F" w:rsidP="009B517F">
    <w:pPr>
      <w:pStyle w:val="Header"/>
      <w:jc w:val="right"/>
      <w:rPr>
        <w:sz w:val="8"/>
      </w:rPr>
    </w:pP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"http://myscs/library/Support/Templates/Crests/Office of the Public Guardian.gif" \* MERGEFORMATINET </w:instrText>
    </w:r>
    <w:r>
      <w:rPr>
        <w:noProof/>
        <w:lang w:eastAsia="en-GB"/>
      </w:rPr>
      <w:fldChar w:fldCharType="separate"/>
    </w:r>
    <w:r w:rsidR="002D1EA2">
      <w:rPr>
        <w:noProof/>
        <w:lang w:eastAsia="en-GB"/>
      </w:rPr>
      <w:fldChar w:fldCharType="begin"/>
    </w:r>
    <w:r w:rsidR="002D1EA2">
      <w:rPr>
        <w:noProof/>
        <w:lang w:eastAsia="en-GB"/>
      </w:rPr>
      <w:instrText xml:space="preserve"> INCLUDEPICTURE  "http://myscs/library/Support/Templates/Crests/Office of the Public Guardian.gif" \* MERGEFORMATINET </w:instrText>
    </w:r>
    <w:r w:rsidR="002D1EA2">
      <w:rPr>
        <w:noProof/>
        <w:lang w:eastAsia="en-GB"/>
      </w:rPr>
      <w:fldChar w:fldCharType="separate"/>
    </w:r>
    <w:r w:rsidR="00166E6C">
      <w:rPr>
        <w:noProof/>
        <w:lang w:eastAsia="en-GB"/>
      </w:rPr>
      <w:fldChar w:fldCharType="begin"/>
    </w:r>
    <w:r w:rsidR="00166E6C">
      <w:rPr>
        <w:noProof/>
        <w:lang w:eastAsia="en-GB"/>
      </w:rPr>
      <w:instrText xml:space="preserve"> INCLUDEPICTURE  "http://myscs/library/Support/Templates/Crests/Office of the Public Guardian.gif" \* MERGEFORMATINET </w:instrText>
    </w:r>
    <w:r w:rsidR="00166E6C">
      <w:rPr>
        <w:noProof/>
        <w:lang w:eastAsia="en-GB"/>
      </w:rPr>
      <w:fldChar w:fldCharType="separate"/>
    </w:r>
    <w:r w:rsidR="00602EBD">
      <w:rPr>
        <w:noProof/>
        <w:lang w:eastAsia="en-GB"/>
      </w:rPr>
      <w:fldChar w:fldCharType="begin"/>
    </w:r>
    <w:r w:rsidR="00602EBD">
      <w:rPr>
        <w:noProof/>
        <w:lang w:eastAsia="en-GB"/>
      </w:rPr>
      <w:instrText xml:space="preserve"> INCLUDEPICTURE  "http://myscs/library/Support/Templates/Crests/Office of the Public Guardian.gif" \* MERGEFORMATINET </w:instrText>
    </w:r>
    <w:r w:rsidR="00602EBD">
      <w:rPr>
        <w:noProof/>
        <w:lang w:eastAsia="en-GB"/>
      </w:rPr>
      <w:fldChar w:fldCharType="separate"/>
    </w:r>
    <w:r w:rsidR="003B3DDD">
      <w:rPr>
        <w:noProof/>
        <w:lang w:eastAsia="en-GB"/>
      </w:rPr>
      <w:fldChar w:fldCharType="begin"/>
    </w:r>
    <w:r w:rsidR="003B3DDD">
      <w:rPr>
        <w:noProof/>
        <w:lang w:eastAsia="en-GB"/>
      </w:rPr>
      <w:instrText xml:space="preserve"> INCLUDEPICTURE  "http://myscs/library/Support/Templates/Crests/Office of the Public Guardian.gif" \* MERGEFORMATINET </w:instrText>
    </w:r>
    <w:r w:rsidR="003B3DDD">
      <w:rPr>
        <w:noProof/>
        <w:lang w:eastAsia="en-GB"/>
      </w:rPr>
      <w:fldChar w:fldCharType="separate"/>
    </w:r>
    <w:r w:rsidR="00E90E91">
      <w:rPr>
        <w:noProof/>
        <w:lang w:eastAsia="en-GB"/>
      </w:rPr>
      <w:fldChar w:fldCharType="begin"/>
    </w:r>
    <w:r w:rsidR="00E90E91">
      <w:rPr>
        <w:noProof/>
        <w:lang w:eastAsia="en-GB"/>
      </w:rPr>
      <w:instrText xml:space="preserve"> </w:instrText>
    </w:r>
    <w:r w:rsidR="00E90E91">
      <w:rPr>
        <w:noProof/>
        <w:lang w:eastAsia="en-GB"/>
      </w:rPr>
      <w:instrText>INCLUDEPICTURE  "http://myscs/library/Support/Templates/Crests/Office of the Public Guardian.gif" \* MERGEFORMATINET</w:instrText>
    </w:r>
    <w:r w:rsidR="00E90E91">
      <w:rPr>
        <w:noProof/>
        <w:lang w:eastAsia="en-GB"/>
      </w:rPr>
      <w:instrText xml:space="preserve"> </w:instrText>
    </w:r>
    <w:r w:rsidR="00E90E91">
      <w:rPr>
        <w:noProof/>
        <w:lang w:eastAsia="en-GB"/>
      </w:rPr>
      <w:fldChar w:fldCharType="separate"/>
    </w:r>
    <w:r w:rsidR="00E90E91">
      <w:rPr>
        <w:noProof/>
        <w:lang w:eastAsia="en-GB"/>
      </w:rPr>
      <w:pict w14:anchorId="3A67E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45pt;visibility:visible">
          <v:imagedata r:id="rId1" r:href="rId2"/>
        </v:shape>
      </w:pict>
    </w:r>
    <w:r w:rsidR="00E90E91">
      <w:rPr>
        <w:noProof/>
        <w:lang w:eastAsia="en-GB"/>
      </w:rPr>
      <w:fldChar w:fldCharType="end"/>
    </w:r>
    <w:r w:rsidR="003B3DDD">
      <w:rPr>
        <w:noProof/>
        <w:lang w:eastAsia="en-GB"/>
      </w:rPr>
      <w:fldChar w:fldCharType="end"/>
    </w:r>
    <w:r w:rsidR="00602EBD">
      <w:rPr>
        <w:noProof/>
        <w:lang w:eastAsia="en-GB"/>
      </w:rPr>
      <w:fldChar w:fldCharType="end"/>
    </w:r>
    <w:r w:rsidR="00166E6C">
      <w:rPr>
        <w:noProof/>
        <w:lang w:eastAsia="en-GB"/>
      </w:rPr>
      <w:fldChar w:fldCharType="end"/>
    </w:r>
    <w:r w:rsidR="002D1EA2"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780"/>
    <w:multiLevelType w:val="hybridMultilevel"/>
    <w:tmpl w:val="2FAA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A3F"/>
    <w:multiLevelType w:val="hybridMultilevel"/>
    <w:tmpl w:val="BA5A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2C18"/>
    <w:multiLevelType w:val="hybridMultilevel"/>
    <w:tmpl w:val="7C74FAD2"/>
    <w:lvl w:ilvl="0" w:tplc="E5CEB202">
      <w:start w:val="2"/>
      <w:numFmt w:val="bullet"/>
      <w:lvlText w:val=""/>
      <w:lvlJc w:val="left"/>
      <w:pPr>
        <w:ind w:left="702" w:hanging="360"/>
      </w:pPr>
      <w:rPr>
        <w:rFonts w:ascii="Symbol" w:eastAsia="MS Gothic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0EB038E1"/>
    <w:multiLevelType w:val="hybridMultilevel"/>
    <w:tmpl w:val="DF4885B8"/>
    <w:lvl w:ilvl="0" w:tplc="C666B9C2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0FA03291"/>
    <w:multiLevelType w:val="hybridMultilevel"/>
    <w:tmpl w:val="4678F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404D3"/>
    <w:multiLevelType w:val="hybridMultilevel"/>
    <w:tmpl w:val="81F28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2DCF"/>
    <w:multiLevelType w:val="hybridMultilevel"/>
    <w:tmpl w:val="A5F8A8B8"/>
    <w:lvl w:ilvl="0" w:tplc="D770835A">
      <w:start w:val="2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2320"/>
    <w:multiLevelType w:val="hybridMultilevel"/>
    <w:tmpl w:val="E6AE1F9A"/>
    <w:lvl w:ilvl="0" w:tplc="C666B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122FFC"/>
    <w:multiLevelType w:val="hybridMultilevel"/>
    <w:tmpl w:val="344E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B39A6"/>
    <w:multiLevelType w:val="hybridMultilevel"/>
    <w:tmpl w:val="A5A08E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56641E"/>
    <w:multiLevelType w:val="hybridMultilevel"/>
    <w:tmpl w:val="6616EDEA"/>
    <w:lvl w:ilvl="0" w:tplc="C3BEF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3FF1"/>
    <w:multiLevelType w:val="hybridMultilevel"/>
    <w:tmpl w:val="C42081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25CC2"/>
    <w:multiLevelType w:val="hybridMultilevel"/>
    <w:tmpl w:val="2AB4A2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BA2CF6"/>
    <w:multiLevelType w:val="hybridMultilevel"/>
    <w:tmpl w:val="19F8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D154F"/>
    <w:multiLevelType w:val="hybridMultilevel"/>
    <w:tmpl w:val="A1F60D82"/>
    <w:lvl w:ilvl="0" w:tplc="206419B6">
      <w:start w:val="2"/>
      <w:numFmt w:val="bullet"/>
      <w:lvlText w:val=""/>
      <w:lvlJc w:val="left"/>
      <w:pPr>
        <w:ind w:left="702" w:hanging="360"/>
      </w:pPr>
      <w:rPr>
        <w:rFonts w:ascii="Symbol" w:eastAsia="Times New Roman" w:hAnsi="Symbol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768E7D0F"/>
    <w:multiLevelType w:val="hybridMultilevel"/>
    <w:tmpl w:val="D3F04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218210">
    <w:abstractNumId w:val="12"/>
  </w:num>
  <w:num w:numId="2" w16cid:durableId="1232160090">
    <w:abstractNumId w:val="0"/>
  </w:num>
  <w:num w:numId="3" w16cid:durableId="1034696587">
    <w:abstractNumId w:val="1"/>
  </w:num>
  <w:num w:numId="4" w16cid:durableId="78331470">
    <w:abstractNumId w:val="8"/>
  </w:num>
  <w:num w:numId="5" w16cid:durableId="2138451086">
    <w:abstractNumId w:val="13"/>
  </w:num>
  <w:num w:numId="6" w16cid:durableId="1835486965">
    <w:abstractNumId w:val="14"/>
  </w:num>
  <w:num w:numId="7" w16cid:durableId="1247299451">
    <w:abstractNumId w:val="10"/>
  </w:num>
  <w:num w:numId="8" w16cid:durableId="1830514628">
    <w:abstractNumId w:val="2"/>
  </w:num>
  <w:num w:numId="9" w16cid:durableId="257251991">
    <w:abstractNumId w:val="6"/>
  </w:num>
  <w:num w:numId="10" w16cid:durableId="643581917">
    <w:abstractNumId w:val="9"/>
  </w:num>
  <w:num w:numId="11" w16cid:durableId="1638680607">
    <w:abstractNumId w:val="5"/>
  </w:num>
  <w:num w:numId="12" w16cid:durableId="2083016195">
    <w:abstractNumId w:val="4"/>
  </w:num>
  <w:num w:numId="13" w16cid:durableId="823357889">
    <w:abstractNumId w:val="11"/>
  </w:num>
  <w:num w:numId="14" w16cid:durableId="105348937">
    <w:abstractNumId w:val="15"/>
  </w:num>
  <w:num w:numId="15" w16cid:durableId="2137522334">
    <w:abstractNumId w:val="3"/>
  </w:num>
  <w:num w:numId="16" w16cid:durableId="1294826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>
      <o:colormru v:ext="edit" colors="#f5e3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39"/>
    <w:rsid w:val="00005CC5"/>
    <w:rsid w:val="00025F5A"/>
    <w:rsid w:val="00032147"/>
    <w:rsid w:val="000323AA"/>
    <w:rsid w:val="00040F9F"/>
    <w:rsid w:val="000444E9"/>
    <w:rsid w:val="00046832"/>
    <w:rsid w:val="00046ABF"/>
    <w:rsid w:val="0005001A"/>
    <w:rsid w:val="00052022"/>
    <w:rsid w:val="0005543F"/>
    <w:rsid w:val="00055A08"/>
    <w:rsid w:val="00057052"/>
    <w:rsid w:val="00060783"/>
    <w:rsid w:val="00064843"/>
    <w:rsid w:val="00065D6F"/>
    <w:rsid w:val="00071DC4"/>
    <w:rsid w:val="000761BE"/>
    <w:rsid w:val="00087864"/>
    <w:rsid w:val="00091EDD"/>
    <w:rsid w:val="000927D1"/>
    <w:rsid w:val="000A2E7C"/>
    <w:rsid w:val="000A4824"/>
    <w:rsid w:val="000C132D"/>
    <w:rsid w:val="000C2892"/>
    <w:rsid w:val="000C45EC"/>
    <w:rsid w:val="000E060A"/>
    <w:rsid w:val="000F4083"/>
    <w:rsid w:val="00116585"/>
    <w:rsid w:val="00121A75"/>
    <w:rsid w:val="00134EC4"/>
    <w:rsid w:val="001356F2"/>
    <w:rsid w:val="001358F8"/>
    <w:rsid w:val="00144513"/>
    <w:rsid w:val="001631E6"/>
    <w:rsid w:val="001638C8"/>
    <w:rsid w:val="00166E6C"/>
    <w:rsid w:val="00176848"/>
    <w:rsid w:val="00195310"/>
    <w:rsid w:val="001A073B"/>
    <w:rsid w:val="001A1E73"/>
    <w:rsid w:val="001B6D3F"/>
    <w:rsid w:val="001B7656"/>
    <w:rsid w:val="001C294F"/>
    <w:rsid w:val="001C543A"/>
    <w:rsid w:val="002049F4"/>
    <w:rsid w:val="00212CD4"/>
    <w:rsid w:val="002146A5"/>
    <w:rsid w:val="002171D5"/>
    <w:rsid w:val="00226E2A"/>
    <w:rsid w:val="002274BB"/>
    <w:rsid w:val="00227FA9"/>
    <w:rsid w:val="00233962"/>
    <w:rsid w:val="00242573"/>
    <w:rsid w:val="00265DA4"/>
    <w:rsid w:val="00267BD6"/>
    <w:rsid w:val="00270C23"/>
    <w:rsid w:val="002738F5"/>
    <w:rsid w:val="00275F5F"/>
    <w:rsid w:val="002B5F1D"/>
    <w:rsid w:val="002C683E"/>
    <w:rsid w:val="002D1EA2"/>
    <w:rsid w:val="002D24CE"/>
    <w:rsid w:val="002D7BD7"/>
    <w:rsid w:val="002E39AE"/>
    <w:rsid w:val="002F25AF"/>
    <w:rsid w:val="003047C4"/>
    <w:rsid w:val="00310609"/>
    <w:rsid w:val="003368C4"/>
    <w:rsid w:val="003377A5"/>
    <w:rsid w:val="003426BF"/>
    <w:rsid w:val="00353946"/>
    <w:rsid w:val="00355DEE"/>
    <w:rsid w:val="00360A39"/>
    <w:rsid w:val="00371109"/>
    <w:rsid w:val="00373B48"/>
    <w:rsid w:val="003938E4"/>
    <w:rsid w:val="003977D9"/>
    <w:rsid w:val="003B3DDD"/>
    <w:rsid w:val="003C6ABB"/>
    <w:rsid w:val="003D44D1"/>
    <w:rsid w:val="003E53A0"/>
    <w:rsid w:val="00414C58"/>
    <w:rsid w:val="004248EC"/>
    <w:rsid w:val="004375E3"/>
    <w:rsid w:val="00440020"/>
    <w:rsid w:val="0045683F"/>
    <w:rsid w:val="0045798F"/>
    <w:rsid w:val="0046187C"/>
    <w:rsid w:val="00461D19"/>
    <w:rsid w:val="00476B73"/>
    <w:rsid w:val="004821E8"/>
    <w:rsid w:val="00496D7E"/>
    <w:rsid w:val="004A0143"/>
    <w:rsid w:val="004A2A40"/>
    <w:rsid w:val="004B081A"/>
    <w:rsid w:val="004D43D9"/>
    <w:rsid w:val="004E42B5"/>
    <w:rsid w:val="004F4954"/>
    <w:rsid w:val="00543D1F"/>
    <w:rsid w:val="005575B5"/>
    <w:rsid w:val="00560DA7"/>
    <w:rsid w:val="00575E82"/>
    <w:rsid w:val="00580D0C"/>
    <w:rsid w:val="00581858"/>
    <w:rsid w:val="00593C57"/>
    <w:rsid w:val="005A425C"/>
    <w:rsid w:val="005A54B4"/>
    <w:rsid w:val="005B45F6"/>
    <w:rsid w:val="005D422D"/>
    <w:rsid w:val="005E5B30"/>
    <w:rsid w:val="005E68D0"/>
    <w:rsid w:val="005F7BD3"/>
    <w:rsid w:val="00600E09"/>
    <w:rsid w:val="00602283"/>
    <w:rsid w:val="00602EBD"/>
    <w:rsid w:val="00631C62"/>
    <w:rsid w:val="00634DC7"/>
    <w:rsid w:val="00640AFB"/>
    <w:rsid w:val="006416DD"/>
    <w:rsid w:val="00644714"/>
    <w:rsid w:val="00644BDA"/>
    <w:rsid w:val="00647D88"/>
    <w:rsid w:val="0065319B"/>
    <w:rsid w:val="00662E0B"/>
    <w:rsid w:val="0069310E"/>
    <w:rsid w:val="00694DFC"/>
    <w:rsid w:val="006B1E81"/>
    <w:rsid w:val="006C13F8"/>
    <w:rsid w:val="006D172B"/>
    <w:rsid w:val="006D59E9"/>
    <w:rsid w:val="006D761B"/>
    <w:rsid w:val="006E3FE4"/>
    <w:rsid w:val="006F1146"/>
    <w:rsid w:val="00700CD5"/>
    <w:rsid w:val="0070389B"/>
    <w:rsid w:val="00713701"/>
    <w:rsid w:val="007151CC"/>
    <w:rsid w:val="00734D39"/>
    <w:rsid w:val="0075149D"/>
    <w:rsid w:val="007516EE"/>
    <w:rsid w:val="00755236"/>
    <w:rsid w:val="00757FAF"/>
    <w:rsid w:val="007709B4"/>
    <w:rsid w:val="00781ADE"/>
    <w:rsid w:val="00784C29"/>
    <w:rsid w:val="00786B95"/>
    <w:rsid w:val="007960EB"/>
    <w:rsid w:val="00797D57"/>
    <w:rsid w:val="007A03F9"/>
    <w:rsid w:val="007A26DC"/>
    <w:rsid w:val="007B377E"/>
    <w:rsid w:val="007B3BE9"/>
    <w:rsid w:val="007C0C46"/>
    <w:rsid w:val="007E1307"/>
    <w:rsid w:val="007E4AFC"/>
    <w:rsid w:val="00802273"/>
    <w:rsid w:val="00804EB9"/>
    <w:rsid w:val="00804ECF"/>
    <w:rsid w:val="00804F87"/>
    <w:rsid w:val="0081195B"/>
    <w:rsid w:val="00823ADD"/>
    <w:rsid w:val="00824F0A"/>
    <w:rsid w:val="00837C75"/>
    <w:rsid w:val="00862744"/>
    <w:rsid w:val="00864D30"/>
    <w:rsid w:val="008739F9"/>
    <w:rsid w:val="00885E96"/>
    <w:rsid w:val="008A1F99"/>
    <w:rsid w:val="008A52BE"/>
    <w:rsid w:val="008E013E"/>
    <w:rsid w:val="008E5863"/>
    <w:rsid w:val="008E6697"/>
    <w:rsid w:val="008E7E59"/>
    <w:rsid w:val="008F005A"/>
    <w:rsid w:val="008F7DF1"/>
    <w:rsid w:val="00907BD8"/>
    <w:rsid w:val="00914303"/>
    <w:rsid w:val="0092737E"/>
    <w:rsid w:val="00927B24"/>
    <w:rsid w:val="00927D51"/>
    <w:rsid w:val="00932564"/>
    <w:rsid w:val="00933CEA"/>
    <w:rsid w:val="009548FD"/>
    <w:rsid w:val="00956A21"/>
    <w:rsid w:val="0096044B"/>
    <w:rsid w:val="00961BF4"/>
    <w:rsid w:val="00962C5E"/>
    <w:rsid w:val="009829CD"/>
    <w:rsid w:val="00983561"/>
    <w:rsid w:val="0099272A"/>
    <w:rsid w:val="009962CC"/>
    <w:rsid w:val="009A4175"/>
    <w:rsid w:val="009B34C3"/>
    <w:rsid w:val="009B517F"/>
    <w:rsid w:val="009C7A4B"/>
    <w:rsid w:val="009D752A"/>
    <w:rsid w:val="009E27BD"/>
    <w:rsid w:val="00A03295"/>
    <w:rsid w:val="00A13AB7"/>
    <w:rsid w:val="00A17635"/>
    <w:rsid w:val="00A22FD4"/>
    <w:rsid w:val="00A271B7"/>
    <w:rsid w:val="00A333DC"/>
    <w:rsid w:val="00A458C7"/>
    <w:rsid w:val="00A460A8"/>
    <w:rsid w:val="00A636B4"/>
    <w:rsid w:val="00A646F3"/>
    <w:rsid w:val="00A67113"/>
    <w:rsid w:val="00A67E9E"/>
    <w:rsid w:val="00A735EC"/>
    <w:rsid w:val="00A744F0"/>
    <w:rsid w:val="00A7552C"/>
    <w:rsid w:val="00AA0881"/>
    <w:rsid w:val="00AB6406"/>
    <w:rsid w:val="00AC3D50"/>
    <w:rsid w:val="00AD0405"/>
    <w:rsid w:val="00AE30D3"/>
    <w:rsid w:val="00AF6D89"/>
    <w:rsid w:val="00B02CD4"/>
    <w:rsid w:val="00B04D31"/>
    <w:rsid w:val="00B10145"/>
    <w:rsid w:val="00B15B36"/>
    <w:rsid w:val="00B31CFD"/>
    <w:rsid w:val="00B37EA6"/>
    <w:rsid w:val="00B430EB"/>
    <w:rsid w:val="00B441C0"/>
    <w:rsid w:val="00B4427E"/>
    <w:rsid w:val="00B53331"/>
    <w:rsid w:val="00B54260"/>
    <w:rsid w:val="00B555FB"/>
    <w:rsid w:val="00B71693"/>
    <w:rsid w:val="00B717C6"/>
    <w:rsid w:val="00B73FBE"/>
    <w:rsid w:val="00B765D5"/>
    <w:rsid w:val="00B844EA"/>
    <w:rsid w:val="00B848E8"/>
    <w:rsid w:val="00B86A30"/>
    <w:rsid w:val="00B950B9"/>
    <w:rsid w:val="00BA30AC"/>
    <w:rsid w:val="00BB03FE"/>
    <w:rsid w:val="00BB6F71"/>
    <w:rsid w:val="00BC6C3F"/>
    <w:rsid w:val="00BD16BD"/>
    <w:rsid w:val="00BD5D6E"/>
    <w:rsid w:val="00BE108F"/>
    <w:rsid w:val="00BF2EFE"/>
    <w:rsid w:val="00C11034"/>
    <w:rsid w:val="00C14C7B"/>
    <w:rsid w:val="00C23B22"/>
    <w:rsid w:val="00C2720F"/>
    <w:rsid w:val="00C31413"/>
    <w:rsid w:val="00C3144F"/>
    <w:rsid w:val="00C3358D"/>
    <w:rsid w:val="00C4000B"/>
    <w:rsid w:val="00C41398"/>
    <w:rsid w:val="00C43364"/>
    <w:rsid w:val="00C73239"/>
    <w:rsid w:val="00C7406F"/>
    <w:rsid w:val="00C75BD3"/>
    <w:rsid w:val="00C8586C"/>
    <w:rsid w:val="00C902B0"/>
    <w:rsid w:val="00C9344D"/>
    <w:rsid w:val="00CB6F50"/>
    <w:rsid w:val="00CD47EA"/>
    <w:rsid w:val="00CD57CC"/>
    <w:rsid w:val="00CE6167"/>
    <w:rsid w:val="00CE63C2"/>
    <w:rsid w:val="00CF4409"/>
    <w:rsid w:val="00CF547A"/>
    <w:rsid w:val="00D15929"/>
    <w:rsid w:val="00D255C7"/>
    <w:rsid w:val="00D25F05"/>
    <w:rsid w:val="00D266AE"/>
    <w:rsid w:val="00D35159"/>
    <w:rsid w:val="00D41C13"/>
    <w:rsid w:val="00D47938"/>
    <w:rsid w:val="00D52999"/>
    <w:rsid w:val="00D65E9D"/>
    <w:rsid w:val="00D7150F"/>
    <w:rsid w:val="00D7456B"/>
    <w:rsid w:val="00D86226"/>
    <w:rsid w:val="00D90244"/>
    <w:rsid w:val="00DA1CA5"/>
    <w:rsid w:val="00DA7B09"/>
    <w:rsid w:val="00DB5ABE"/>
    <w:rsid w:val="00DC0E41"/>
    <w:rsid w:val="00DD544E"/>
    <w:rsid w:val="00DE1108"/>
    <w:rsid w:val="00DE4ECB"/>
    <w:rsid w:val="00E243D9"/>
    <w:rsid w:val="00E259B7"/>
    <w:rsid w:val="00E32E93"/>
    <w:rsid w:val="00E35D92"/>
    <w:rsid w:val="00E40B56"/>
    <w:rsid w:val="00E66678"/>
    <w:rsid w:val="00E7402B"/>
    <w:rsid w:val="00E80116"/>
    <w:rsid w:val="00E819E3"/>
    <w:rsid w:val="00E90E91"/>
    <w:rsid w:val="00EA1EA8"/>
    <w:rsid w:val="00EA7AC6"/>
    <w:rsid w:val="00EB14AE"/>
    <w:rsid w:val="00EB28DA"/>
    <w:rsid w:val="00EC302B"/>
    <w:rsid w:val="00EC76E3"/>
    <w:rsid w:val="00ED2BA7"/>
    <w:rsid w:val="00EF1C64"/>
    <w:rsid w:val="00F032A1"/>
    <w:rsid w:val="00F065C4"/>
    <w:rsid w:val="00F30C2A"/>
    <w:rsid w:val="00F37914"/>
    <w:rsid w:val="00F41EED"/>
    <w:rsid w:val="00F45287"/>
    <w:rsid w:val="00F47BE0"/>
    <w:rsid w:val="00F5176F"/>
    <w:rsid w:val="00F520EE"/>
    <w:rsid w:val="00F5257C"/>
    <w:rsid w:val="00F674CE"/>
    <w:rsid w:val="00F85769"/>
    <w:rsid w:val="00F875AD"/>
    <w:rsid w:val="00FB319A"/>
    <w:rsid w:val="00FC4B3E"/>
    <w:rsid w:val="00FC628C"/>
    <w:rsid w:val="00FD0525"/>
    <w:rsid w:val="00F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e3e3"/>
    </o:shapedefaults>
    <o:shapelayout v:ext="edit">
      <o:idmap v:ext="edit" data="2"/>
    </o:shapelayout>
  </w:shapeDefaults>
  <w:decimalSymbol w:val="."/>
  <w:listSeparator w:val=","/>
  <w14:docId w14:val="02F0A4EE"/>
  <w15:chartTrackingRefBased/>
  <w15:docId w15:val="{A92BF457-7948-4EC2-B4FC-7BF15330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0F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6F71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74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5149D"/>
    <w:pPr>
      <w:ind w:left="720"/>
    </w:pPr>
  </w:style>
  <w:style w:type="paragraph" w:styleId="NoSpacing">
    <w:name w:val="No Spacing"/>
    <w:uiPriority w:val="1"/>
    <w:qFormat/>
    <w:rsid w:val="00797D57"/>
    <w:rPr>
      <w:rFonts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7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071DC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B51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517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51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517F"/>
    <w:rPr>
      <w:sz w:val="24"/>
      <w:lang w:eastAsia="en-US"/>
    </w:rPr>
  </w:style>
  <w:style w:type="table" w:styleId="MediumShading1-Accent5">
    <w:name w:val="Medium Shading 1 Accent 5"/>
    <w:basedOn w:val="TableNormal"/>
    <w:uiPriority w:val="63"/>
    <w:rsid w:val="00EA7AC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35394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59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5756234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g@scotcourt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guardian-scotland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myscs/library/Support/Templates/Crests/Office%20of%20the%20Public%20Guardian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E8CF-EE01-40F6-B9CD-E7D09FCD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 Service</Company>
  <LinksUpToDate>false</LinksUpToDate>
  <CharactersWithSpaces>4289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http://www.publicguardian-scotland.gov.uk/</vt:lpwstr>
      </vt:variant>
      <vt:variant>
        <vt:lpwstr/>
      </vt:variant>
      <vt:variant>
        <vt:i4>1048679</vt:i4>
      </vt:variant>
      <vt:variant>
        <vt:i4>0</vt:i4>
      </vt:variant>
      <vt:variant>
        <vt:i4>0</vt:i4>
      </vt:variant>
      <vt:variant>
        <vt:i4>5</vt:i4>
      </vt:variant>
      <vt:variant>
        <vt:lpwstr>mailto:opg@scotcourts.gov.uk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akerr</dc:creator>
  <cp:keywords/>
  <cp:lastModifiedBy>Kerr, Amanda (OPG)</cp:lastModifiedBy>
  <cp:revision>11</cp:revision>
  <cp:lastPrinted>2017-02-07T16:13:00Z</cp:lastPrinted>
  <dcterms:created xsi:type="dcterms:W3CDTF">2026-02-03T08:18:00Z</dcterms:created>
  <dcterms:modified xsi:type="dcterms:W3CDTF">2026-02-25T16:20:00Z</dcterms:modified>
</cp:coreProperties>
</file>